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B409F2A" w:rsidR="00725B22" w:rsidRDefault="00725B22" w:rsidP="00AA6F4C">
      <w:pPr>
        <w:pStyle w:val="Standard"/>
        <w:spacing w:after="120"/>
        <w:rPr>
          <w:rFonts w:asciiTheme="minorHAnsi" w:hAnsiTheme="minorHAnsi" w:cstheme="minorHAnsi"/>
          <w:sz w:val="22"/>
          <w:szCs w:val="22"/>
          <w:lang w:eastAsia="nl-BE"/>
        </w:rPr>
      </w:pPr>
      <w:r>
        <w:rPr>
          <w:rFonts w:asciiTheme="minorHAnsi" w:hAnsiTheme="minorHAnsi" w:cstheme="minorHAnsi"/>
          <w:noProof/>
          <w:sz w:val="22"/>
          <w:szCs w:val="22"/>
          <w:lang w:eastAsia="nl-BE" w:bidi="ar-SA"/>
        </w:rPr>
        <w:drawing>
          <wp:inline distT="0" distB="0" distL="0" distR="0" wp14:anchorId="5D10E0BB" wp14:editId="07777777">
            <wp:extent cx="2744080" cy="628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4de pijler 2022 + base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229" cy="636473"/>
                    </a:xfrm>
                    <a:prstGeom prst="rect">
                      <a:avLst/>
                    </a:prstGeom>
                  </pic:spPr>
                </pic:pic>
              </a:graphicData>
            </a:graphic>
          </wp:inline>
        </w:drawing>
      </w:r>
      <w:r>
        <w:rPr>
          <w:rFonts w:asciiTheme="minorHAnsi" w:hAnsiTheme="minorHAnsi" w:cstheme="minorHAnsi"/>
          <w:sz w:val="22"/>
          <w:szCs w:val="22"/>
          <w:lang w:eastAsia="nl-BE"/>
        </w:rPr>
        <w:t xml:space="preserve">                                                       </w:t>
      </w:r>
      <w:r>
        <w:rPr>
          <w:rFonts w:asciiTheme="minorHAnsi" w:hAnsiTheme="minorHAnsi" w:cstheme="minorHAnsi"/>
          <w:noProof/>
          <w:sz w:val="22"/>
          <w:szCs w:val="22"/>
          <w:lang w:eastAsia="nl-BE" w:bidi="ar-SA"/>
        </w:rPr>
        <w:drawing>
          <wp:inline distT="0" distB="0" distL="0" distR="0" wp14:anchorId="26470C5E" wp14:editId="07777777">
            <wp:extent cx="1631950" cy="666462"/>
            <wp:effectExtent l="0" t="0" r="635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11_logo_oranje_tagline_rechts_hori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159" cy="675532"/>
                    </a:xfrm>
                    <a:prstGeom prst="rect">
                      <a:avLst/>
                    </a:prstGeom>
                  </pic:spPr>
                </pic:pic>
              </a:graphicData>
            </a:graphic>
          </wp:inline>
        </w:drawing>
      </w:r>
    </w:p>
    <w:p w14:paraId="2F12BE97" w14:textId="77777777" w:rsidR="00AA6F4C" w:rsidRDefault="00AA6F4C" w:rsidP="00AA6F4C">
      <w:pPr>
        <w:pStyle w:val="Standard"/>
        <w:spacing w:after="120"/>
        <w:jc w:val="right"/>
        <w:rPr>
          <w:rFonts w:asciiTheme="minorHAnsi" w:hAnsiTheme="minorHAnsi" w:cstheme="minorHAnsi"/>
          <w:lang w:eastAsia="nl-BE"/>
        </w:rPr>
      </w:pPr>
    </w:p>
    <w:p w14:paraId="25A0A41F" w14:textId="2BC7E7C2" w:rsidR="00AA6F4C" w:rsidRDefault="002515F4" w:rsidP="00AA6F4C">
      <w:pPr>
        <w:pStyle w:val="Standard"/>
        <w:spacing w:after="120"/>
        <w:jc w:val="right"/>
        <w:rPr>
          <w:rFonts w:asciiTheme="minorHAnsi" w:hAnsiTheme="minorHAnsi" w:cstheme="minorHAnsi"/>
          <w:lang w:eastAsia="nl-BE"/>
        </w:rPr>
      </w:pPr>
      <w:r w:rsidRPr="003D44E9">
        <w:rPr>
          <w:rFonts w:asciiTheme="minorHAnsi" w:hAnsiTheme="minorHAnsi" w:cstheme="minorHAnsi"/>
          <w:lang w:eastAsia="nl-BE"/>
        </w:rPr>
        <w:t xml:space="preserve">Brussel, </w:t>
      </w:r>
      <w:r w:rsidR="00D96780" w:rsidRPr="003D44E9">
        <w:rPr>
          <w:rFonts w:asciiTheme="minorHAnsi" w:hAnsiTheme="minorHAnsi" w:cstheme="minorHAnsi"/>
          <w:lang w:eastAsia="nl-BE"/>
        </w:rPr>
        <w:t xml:space="preserve">16 maart </w:t>
      </w:r>
      <w:r w:rsidRPr="003D44E9">
        <w:rPr>
          <w:rFonts w:asciiTheme="minorHAnsi" w:hAnsiTheme="minorHAnsi" w:cstheme="minorHAnsi"/>
          <w:lang w:eastAsia="nl-BE"/>
        </w:rPr>
        <w:t>2024</w:t>
      </w:r>
    </w:p>
    <w:p w14:paraId="6C3441A9" w14:textId="77777777" w:rsidR="00AA6F4C" w:rsidRPr="00AA6F4C" w:rsidRDefault="00AA6F4C" w:rsidP="00AA6F4C">
      <w:pPr>
        <w:pStyle w:val="Standard"/>
        <w:spacing w:after="120"/>
        <w:jc w:val="right"/>
        <w:rPr>
          <w:rFonts w:asciiTheme="minorHAnsi" w:hAnsiTheme="minorHAnsi" w:cstheme="minorHAnsi"/>
        </w:rPr>
      </w:pPr>
    </w:p>
    <w:p w14:paraId="47B95EFA" w14:textId="72D30CD8" w:rsidR="004D7E91" w:rsidRPr="008278D4" w:rsidRDefault="002515F4" w:rsidP="4F9C2660">
      <w:pPr>
        <w:pStyle w:val="Standard"/>
        <w:spacing w:after="120"/>
        <w:rPr>
          <w:rFonts w:asciiTheme="minorHAnsi" w:hAnsiTheme="minorHAnsi" w:cstheme="minorHAnsi"/>
          <w:sz w:val="22"/>
          <w:szCs w:val="22"/>
        </w:rPr>
      </w:pPr>
      <w:r w:rsidRPr="00AA6F4C">
        <w:rPr>
          <w:rFonts w:asciiTheme="minorHAnsi" w:hAnsiTheme="minorHAnsi" w:cstheme="minorHAnsi"/>
          <w:bCs/>
          <w:sz w:val="32"/>
          <w:szCs w:val="32"/>
          <w:lang w:eastAsia="nl-BE"/>
        </w:rPr>
        <w:t>Betreft:</w:t>
      </w:r>
      <w:r w:rsidRPr="00AA6F4C">
        <w:rPr>
          <w:rFonts w:asciiTheme="minorHAnsi" w:hAnsiTheme="minorHAnsi" w:cstheme="minorHAnsi"/>
          <w:sz w:val="32"/>
          <w:szCs w:val="32"/>
          <w:lang w:eastAsia="nl-BE"/>
        </w:rPr>
        <w:t xml:space="preserve"> </w:t>
      </w:r>
      <w:r w:rsidR="008278D4" w:rsidRPr="00AA6F4C">
        <w:rPr>
          <w:rFonts w:asciiTheme="minorHAnsi" w:hAnsiTheme="minorHAnsi" w:cstheme="minorHAnsi"/>
          <w:sz w:val="32"/>
          <w:szCs w:val="32"/>
          <w:lang w:eastAsia="nl-BE"/>
        </w:rPr>
        <w:tab/>
      </w:r>
      <w:r w:rsidR="00AA6F4C" w:rsidRPr="00AA6F4C">
        <w:rPr>
          <w:rFonts w:asciiTheme="minorHAnsi" w:hAnsiTheme="minorHAnsi" w:cstheme="minorHAnsi"/>
          <w:bCs/>
          <w:color w:val="ED7D31" w:themeColor="accent2"/>
          <w:sz w:val="32"/>
          <w:szCs w:val="32"/>
          <w:lang w:eastAsia="nl-BE"/>
        </w:rPr>
        <w:t>4</w:t>
      </w:r>
      <w:r w:rsidR="00AA6F4C" w:rsidRPr="00AA6F4C">
        <w:rPr>
          <w:rFonts w:asciiTheme="minorHAnsi" w:hAnsiTheme="minorHAnsi" w:cstheme="minorHAnsi"/>
          <w:bCs/>
          <w:color w:val="ED7D31" w:themeColor="accent2"/>
          <w:sz w:val="32"/>
          <w:szCs w:val="32"/>
          <w:vertAlign w:val="superscript"/>
          <w:lang w:eastAsia="nl-BE"/>
        </w:rPr>
        <w:t>de</w:t>
      </w:r>
      <w:r w:rsidR="00AA6F4C" w:rsidRPr="00AA6F4C">
        <w:rPr>
          <w:rFonts w:asciiTheme="minorHAnsi" w:hAnsiTheme="minorHAnsi" w:cstheme="minorHAnsi"/>
          <w:bCs/>
          <w:color w:val="ED7D31" w:themeColor="accent2"/>
          <w:sz w:val="32"/>
          <w:szCs w:val="32"/>
          <w:lang w:eastAsia="nl-BE"/>
        </w:rPr>
        <w:t xml:space="preserve"> Pijleri</w:t>
      </w:r>
      <w:r w:rsidRPr="00AA6F4C">
        <w:rPr>
          <w:rFonts w:asciiTheme="minorHAnsi" w:hAnsiTheme="minorHAnsi" w:cstheme="minorHAnsi"/>
          <w:bCs/>
          <w:color w:val="ED7D31" w:themeColor="accent2"/>
          <w:sz w:val="32"/>
          <w:szCs w:val="32"/>
          <w:lang w:eastAsia="nl-BE"/>
        </w:rPr>
        <w:t>nitiatieven brengen de wereld tot in je stad, gemeente en provincie</w:t>
      </w:r>
      <w:r w:rsidR="00AA6F4C">
        <w:rPr>
          <w:rFonts w:asciiTheme="minorHAnsi" w:hAnsiTheme="minorHAnsi" w:cstheme="minorHAnsi"/>
          <w:bCs/>
          <w:color w:val="ED7D31" w:themeColor="accent2"/>
          <w:lang w:eastAsia="nl-BE"/>
        </w:rPr>
        <w:t>!</w:t>
      </w:r>
    </w:p>
    <w:p w14:paraId="02EB378F" w14:textId="77777777" w:rsidR="004D7E91" w:rsidRPr="00C8305C" w:rsidRDefault="004D7E91" w:rsidP="00937E07">
      <w:pPr>
        <w:pStyle w:val="Standard"/>
        <w:spacing w:after="120"/>
        <w:rPr>
          <w:rFonts w:asciiTheme="minorHAnsi" w:hAnsiTheme="minorHAnsi" w:cstheme="minorHAnsi"/>
          <w:sz w:val="22"/>
          <w:szCs w:val="22"/>
        </w:rPr>
      </w:pPr>
    </w:p>
    <w:p w14:paraId="6A05A809" w14:textId="73ABD09F" w:rsidR="0093089D" w:rsidRPr="008278D4" w:rsidRDefault="002515F4" w:rsidP="003D44E9">
      <w:pPr>
        <w:pStyle w:val="Standard"/>
        <w:spacing w:after="120"/>
        <w:jc w:val="both"/>
        <w:rPr>
          <w:rFonts w:asciiTheme="minorHAnsi" w:hAnsiTheme="minorHAnsi" w:cstheme="minorHAnsi"/>
          <w:color w:val="ED7D31" w:themeColor="accent2"/>
          <w:lang w:eastAsia="nl-BE"/>
        </w:rPr>
      </w:pPr>
      <w:r w:rsidRPr="008278D4">
        <w:rPr>
          <w:rFonts w:asciiTheme="minorHAnsi" w:hAnsiTheme="minorHAnsi" w:cstheme="minorHAnsi"/>
          <w:color w:val="ED7D31" w:themeColor="accent2"/>
          <w:lang w:eastAsia="nl-BE"/>
        </w:rPr>
        <w:t>Waarde (toekomstige) beleidsmaker,</w:t>
      </w:r>
    </w:p>
    <w:p w14:paraId="216F477E" w14:textId="5FA30F49" w:rsidR="005B7138" w:rsidRPr="00C8305C" w:rsidRDefault="005B7138" w:rsidP="003D44E9">
      <w:pPr>
        <w:spacing w:after="120"/>
        <w:jc w:val="both"/>
        <w:rPr>
          <w:rFonts w:asciiTheme="minorHAnsi" w:hAnsiTheme="minorHAnsi" w:cstheme="minorHAnsi"/>
          <w:sz w:val="22"/>
          <w:szCs w:val="22"/>
        </w:rPr>
      </w:pPr>
      <w:r w:rsidRPr="00C8305C">
        <w:rPr>
          <w:rFonts w:asciiTheme="minorHAnsi" w:hAnsiTheme="minorHAnsi" w:cstheme="minorHAnsi"/>
          <w:sz w:val="22"/>
          <w:szCs w:val="22"/>
        </w:rPr>
        <w:t xml:space="preserve">Een eigentijdse gemeente hoeft niet meer te kiezen of ze een mondiale gemeente wenst zijn: ze </w:t>
      </w:r>
      <w:r w:rsidRPr="00C8305C">
        <w:rPr>
          <w:rFonts w:asciiTheme="minorHAnsi" w:hAnsiTheme="minorHAnsi" w:cstheme="minorHAnsi"/>
          <w:i/>
          <w:iCs/>
          <w:sz w:val="22"/>
          <w:szCs w:val="22"/>
        </w:rPr>
        <w:t>is</w:t>
      </w:r>
      <w:r w:rsidRPr="00C8305C">
        <w:rPr>
          <w:rFonts w:asciiTheme="minorHAnsi" w:hAnsiTheme="minorHAnsi" w:cstheme="minorHAnsi"/>
          <w:sz w:val="22"/>
          <w:szCs w:val="22"/>
        </w:rPr>
        <w:t xml:space="preserve"> intussen mondiaal! </w:t>
      </w:r>
      <w:r w:rsidRPr="00C8305C">
        <w:rPr>
          <w:rFonts w:asciiTheme="minorHAnsi" w:hAnsiTheme="minorHAnsi" w:cstheme="minorHAnsi"/>
          <w:color w:val="000000" w:themeColor="text1"/>
          <w:sz w:val="22"/>
          <w:szCs w:val="22"/>
        </w:rPr>
        <w:t xml:space="preserve">Het is dan ook meer dan ooit cruciaal om bij elke beleidskeuze een mondiale bril op te zetten. </w:t>
      </w:r>
      <w:r w:rsidRPr="00C8305C">
        <w:rPr>
          <w:rFonts w:asciiTheme="minorHAnsi" w:hAnsiTheme="minorHAnsi" w:cstheme="minorHAnsi"/>
          <w:sz w:val="22"/>
          <w:szCs w:val="22"/>
        </w:rPr>
        <w:t>Een stad of gemeente die niet investeert in internationale solidariteit, holt achter de feiten aan.</w:t>
      </w:r>
    </w:p>
    <w:p w14:paraId="38620D2A" w14:textId="78CF6B03" w:rsidR="004D7E91" w:rsidRDefault="002515F4" w:rsidP="003D44E9">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 xml:space="preserve">In aanloop naar de verkiezingen vallen daarom meteen met </w:t>
      </w:r>
      <w:r w:rsidR="66E59F35" w:rsidRPr="00C8305C">
        <w:rPr>
          <w:rFonts w:asciiTheme="minorHAnsi" w:hAnsiTheme="minorHAnsi" w:cstheme="minorHAnsi"/>
          <w:sz w:val="22"/>
          <w:szCs w:val="22"/>
          <w:lang w:eastAsia="nl-BE"/>
        </w:rPr>
        <w:t xml:space="preserve">de </w:t>
      </w:r>
      <w:r w:rsidRPr="00C8305C">
        <w:rPr>
          <w:rFonts w:asciiTheme="minorHAnsi" w:hAnsiTheme="minorHAnsi" w:cstheme="minorHAnsi"/>
          <w:sz w:val="22"/>
          <w:szCs w:val="22"/>
          <w:lang w:eastAsia="nl-BE"/>
        </w:rPr>
        <w:t xml:space="preserve">deur in huis en brengen u een aantal zeer nuttige, en in onze ogen belangrijke en noodzakelijk punten onder </w:t>
      </w:r>
      <w:r w:rsidR="6E42FA5C" w:rsidRPr="00C8305C">
        <w:rPr>
          <w:rFonts w:asciiTheme="minorHAnsi" w:hAnsiTheme="minorHAnsi" w:cstheme="minorHAnsi"/>
          <w:sz w:val="22"/>
          <w:szCs w:val="22"/>
          <w:lang w:eastAsia="nl-BE"/>
        </w:rPr>
        <w:t xml:space="preserve">de </w:t>
      </w:r>
      <w:r w:rsidRPr="00C8305C">
        <w:rPr>
          <w:rFonts w:asciiTheme="minorHAnsi" w:hAnsiTheme="minorHAnsi" w:cstheme="minorHAnsi"/>
          <w:sz w:val="22"/>
          <w:szCs w:val="22"/>
          <w:lang w:eastAsia="nl-BE"/>
        </w:rPr>
        <w:t xml:space="preserve">aandacht in het kader van </w:t>
      </w:r>
      <w:r w:rsidR="4A055F24" w:rsidRPr="00C8305C">
        <w:rPr>
          <w:rFonts w:asciiTheme="minorHAnsi" w:hAnsiTheme="minorHAnsi" w:cstheme="minorHAnsi"/>
          <w:sz w:val="22"/>
          <w:szCs w:val="22"/>
          <w:lang w:eastAsia="nl-BE"/>
        </w:rPr>
        <w:t>i</w:t>
      </w:r>
      <w:r w:rsidRPr="00C8305C">
        <w:rPr>
          <w:rFonts w:asciiTheme="minorHAnsi" w:hAnsiTheme="minorHAnsi" w:cstheme="minorHAnsi"/>
          <w:sz w:val="22"/>
          <w:szCs w:val="22"/>
          <w:lang w:eastAsia="nl-BE"/>
        </w:rPr>
        <w:t xml:space="preserve">nternationale </w:t>
      </w:r>
      <w:r w:rsidR="0AF2ABDA" w:rsidRPr="00C8305C">
        <w:rPr>
          <w:rFonts w:asciiTheme="minorHAnsi" w:hAnsiTheme="minorHAnsi" w:cstheme="minorHAnsi"/>
          <w:sz w:val="22"/>
          <w:szCs w:val="22"/>
          <w:lang w:eastAsia="nl-BE"/>
        </w:rPr>
        <w:t>s</w:t>
      </w:r>
      <w:r w:rsidRPr="00C8305C">
        <w:rPr>
          <w:rFonts w:asciiTheme="minorHAnsi" w:hAnsiTheme="minorHAnsi" w:cstheme="minorHAnsi"/>
          <w:sz w:val="22"/>
          <w:szCs w:val="22"/>
          <w:lang w:eastAsia="nl-BE"/>
        </w:rPr>
        <w:t xml:space="preserve">olidariteit en lokaal mondiaal beleid. </w:t>
      </w:r>
      <w:r w:rsidR="0C2B7EA8" w:rsidRPr="00C8305C">
        <w:rPr>
          <w:rFonts w:asciiTheme="minorHAnsi" w:hAnsiTheme="minorHAnsi" w:cstheme="minorHAnsi"/>
          <w:sz w:val="22"/>
          <w:szCs w:val="22"/>
          <w:lang w:eastAsia="nl-BE"/>
        </w:rPr>
        <w:t>D</w:t>
      </w:r>
      <w:r w:rsidRPr="00C8305C">
        <w:rPr>
          <w:rFonts w:asciiTheme="minorHAnsi" w:hAnsiTheme="minorHAnsi" w:cstheme="minorHAnsi"/>
          <w:sz w:val="22"/>
          <w:szCs w:val="22"/>
          <w:lang w:eastAsia="nl-BE"/>
        </w:rPr>
        <w:t>aarin is, volgens ons, ook een cruciale rol weggelegd voor 4de Pijlerinitiatieven.</w:t>
      </w:r>
    </w:p>
    <w:p w14:paraId="48493A51" w14:textId="520A4B05" w:rsidR="008278D4" w:rsidRPr="008278D4" w:rsidRDefault="008278D4" w:rsidP="003D44E9">
      <w:pPr>
        <w:pStyle w:val="Standard"/>
        <w:spacing w:after="120"/>
        <w:jc w:val="both"/>
        <w:rPr>
          <w:rFonts w:asciiTheme="minorHAnsi" w:hAnsiTheme="minorHAnsi" w:cstheme="minorHAnsi"/>
          <w:i/>
          <w:color w:val="ED7D31" w:themeColor="accent2"/>
        </w:rPr>
      </w:pPr>
      <w:r w:rsidRPr="008278D4">
        <w:rPr>
          <w:rFonts w:asciiTheme="minorHAnsi" w:hAnsiTheme="minorHAnsi" w:cstheme="minorHAnsi"/>
          <w:i/>
          <w:color w:val="ED7D31" w:themeColor="accent2"/>
          <w:lang w:eastAsia="nl-BE"/>
        </w:rPr>
        <w:t>Talrijk burgerinitiatieven, ook in uw gemeente of provincie</w:t>
      </w:r>
    </w:p>
    <w:p w14:paraId="5D4B1870" w14:textId="0BBDC7B6" w:rsidR="005B7138" w:rsidRPr="00C8305C" w:rsidRDefault="002515F4" w:rsidP="003D44E9">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We nemen met deze brief graag de stem op van deze talrijke burgerinitiatieven voor internationale solidariteit in Vlaanderen. En dat zij</w:t>
      </w:r>
      <w:r w:rsidR="463811CE" w:rsidRPr="00C8305C">
        <w:rPr>
          <w:rFonts w:asciiTheme="minorHAnsi" w:hAnsiTheme="minorHAnsi" w:cstheme="minorHAnsi"/>
          <w:sz w:val="22"/>
          <w:szCs w:val="22"/>
          <w:lang w:eastAsia="nl-BE"/>
        </w:rPr>
        <w:t>n</w:t>
      </w:r>
      <w:r w:rsidRPr="00C8305C">
        <w:rPr>
          <w:rFonts w:asciiTheme="minorHAnsi" w:hAnsiTheme="minorHAnsi" w:cstheme="minorHAnsi"/>
          <w:sz w:val="22"/>
          <w:szCs w:val="22"/>
          <w:lang w:eastAsia="nl-BE"/>
        </w:rPr>
        <w:t xml:space="preserve"> er veel! </w:t>
      </w:r>
      <w:r w:rsidR="005B7138" w:rsidRPr="00C8305C">
        <w:rPr>
          <w:rFonts w:asciiTheme="minorHAnsi" w:hAnsiTheme="minorHAnsi" w:cstheme="minorHAnsi"/>
          <w:sz w:val="22"/>
          <w:szCs w:val="22"/>
          <w:lang w:eastAsia="nl-BE"/>
        </w:rPr>
        <w:t xml:space="preserve"> </w:t>
      </w:r>
      <w:r w:rsidRPr="00C8305C">
        <w:rPr>
          <w:rFonts w:asciiTheme="minorHAnsi" w:hAnsiTheme="minorHAnsi" w:cstheme="minorHAnsi"/>
          <w:sz w:val="22"/>
          <w:szCs w:val="22"/>
          <w:lang w:eastAsia="nl-BE"/>
        </w:rPr>
        <w:t xml:space="preserve">Via de website </w:t>
      </w:r>
      <w:hyperlink r:id="rId9">
        <w:r w:rsidRPr="00C8305C">
          <w:rPr>
            <w:rStyle w:val="Hyperlink"/>
            <w:rFonts w:asciiTheme="minorHAnsi" w:hAnsiTheme="minorHAnsi" w:cstheme="minorHAnsi"/>
            <w:sz w:val="22"/>
            <w:szCs w:val="22"/>
            <w:lang w:eastAsia="nl-BE"/>
          </w:rPr>
          <w:t>www.4dePijler.be</w:t>
        </w:r>
      </w:hyperlink>
      <w:r w:rsidRPr="00C8305C">
        <w:rPr>
          <w:rFonts w:asciiTheme="minorHAnsi" w:hAnsiTheme="minorHAnsi" w:cstheme="minorHAnsi"/>
          <w:sz w:val="22"/>
          <w:szCs w:val="22"/>
          <w:lang w:eastAsia="nl-BE"/>
        </w:rPr>
        <w:t xml:space="preserve"> kan u kennismaken met meer dan 800 initiatieven en projecten van internationale solidariteit die burgers vanuit Vlaanderen wereldwijd ondernemen. Zij vertegenwoordigen </w:t>
      </w:r>
      <w:r w:rsidR="01288BF9" w:rsidRPr="00C8305C">
        <w:rPr>
          <w:rFonts w:asciiTheme="minorHAnsi" w:hAnsiTheme="minorHAnsi" w:cstheme="minorHAnsi"/>
          <w:sz w:val="22"/>
          <w:szCs w:val="22"/>
          <w:lang w:eastAsia="nl-BE"/>
        </w:rPr>
        <w:t xml:space="preserve">volgens onderzoek </w:t>
      </w:r>
      <w:r w:rsidRPr="00C8305C">
        <w:rPr>
          <w:rFonts w:asciiTheme="minorHAnsi" w:hAnsiTheme="minorHAnsi" w:cstheme="minorHAnsi"/>
          <w:sz w:val="22"/>
          <w:szCs w:val="22"/>
          <w:lang w:eastAsia="nl-BE"/>
        </w:rPr>
        <w:t>30.000 à 60.000 gedreven vrijwilligers</w:t>
      </w:r>
      <w:r w:rsidR="6B7DF140" w:rsidRPr="00C8305C">
        <w:rPr>
          <w:rFonts w:asciiTheme="minorHAnsi" w:hAnsiTheme="minorHAnsi" w:cstheme="minorHAnsi"/>
          <w:sz w:val="22"/>
          <w:szCs w:val="22"/>
          <w:lang w:eastAsia="nl-BE"/>
        </w:rPr>
        <w:t xml:space="preserve"> en</w:t>
      </w:r>
      <w:r w:rsidR="00AA6F4C">
        <w:rPr>
          <w:rFonts w:asciiTheme="minorHAnsi" w:hAnsiTheme="minorHAnsi" w:cstheme="minorHAnsi"/>
          <w:sz w:val="22"/>
          <w:szCs w:val="22"/>
          <w:lang w:eastAsia="nl-BE"/>
        </w:rPr>
        <w:t xml:space="preserve"> </w:t>
      </w:r>
      <w:r w:rsidR="43AB6CF0" w:rsidRPr="00C8305C">
        <w:rPr>
          <w:rFonts w:asciiTheme="minorHAnsi" w:hAnsiTheme="minorHAnsi" w:cstheme="minorHAnsi"/>
          <w:sz w:val="22"/>
          <w:szCs w:val="22"/>
          <w:lang w:eastAsia="nl-BE"/>
        </w:rPr>
        <w:t xml:space="preserve">een </w:t>
      </w:r>
      <w:r w:rsidRPr="00C8305C">
        <w:rPr>
          <w:rFonts w:asciiTheme="minorHAnsi" w:hAnsiTheme="minorHAnsi" w:cstheme="minorHAnsi"/>
          <w:sz w:val="22"/>
          <w:szCs w:val="22"/>
          <w:lang w:eastAsia="nl-BE"/>
        </w:rPr>
        <w:t>jaarlijks</w:t>
      </w:r>
      <w:r w:rsidR="6368515E" w:rsidRPr="00C8305C">
        <w:rPr>
          <w:rFonts w:asciiTheme="minorHAnsi" w:hAnsiTheme="minorHAnsi" w:cstheme="minorHAnsi"/>
          <w:sz w:val="22"/>
          <w:szCs w:val="22"/>
          <w:lang w:eastAsia="nl-BE"/>
        </w:rPr>
        <w:t>e investering van</w:t>
      </w:r>
      <w:r w:rsidRPr="00C8305C">
        <w:rPr>
          <w:rFonts w:asciiTheme="minorHAnsi" w:hAnsiTheme="minorHAnsi" w:cstheme="minorHAnsi"/>
          <w:sz w:val="22"/>
          <w:szCs w:val="22"/>
          <w:lang w:eastAsia="nl-BE"/>
        </w:rPr>
        <w:t xml:space="preserve"> ruim € 65.000.000 in mondiale projecten. </w:t>
      </w:r>
      <w:r w:rsidR="494F9DF7" w:rsidRPr="00C8305C">
        <w:rPr>
          <w:rFonts w:asciiTheme="minorHAnsi" w:hAnsiTheme="minorHAnsi" w:cstheme="minorHAnsi"/>
          <w:sz w:val="22"/>
          <w:szCs w:val="22"/>
          <w:lang w:eastAsia="nl-BE"/>
        </w:rPr>
        <w:t xml:space="preserve"> </w:t>
      </w:r>
    </w:p>
    <w:p w14:paraId="73005B97" w14:textId="549B1A41" w:rsidR="004D7E91" w:rsidRPr="00C8305C" w:rsidRDefault="494F9DF7" w:rsidP="003D44E9">
      <w:pPr>
        <w:pStyle w:val="Standard"/>
        <w:spacing w:after="120"/>
        <w:jc w:val="both"/>
        <w:rPr>
          <w:rFonts w:asciiTheme="minorHAnsi" w:hAnsiTheme="minorHAnsi" w:cstheme="minorHAnsi"/>
          <w:sz w:val="22"/>
          <w:szCs w:val="22"/>
        </w:rPr>
      </w:pPr>
      <w:r w:rsidRPr="00C8305C">
        <w:rPr>
          <w:rFonts w:asciiTheme="minorHAnsi" w:hAnsiTheme="minorHAnsi" w:cstheme="minorHAnsi"/>
          <w:sz w:val="22"/>
          <w:szCs w:val="22"/>
          <w:lang w:eastAsia="nl-BE"/>
        </w:rPr>
        <w:t>Ook in uw gemeente of provincie zijn er ongetwijfeld heel wat initiatieven actief die een internationaal project ondernemen en zich inzetten voor mondiale rechtvaardigheid.</w:t>
      </w:r>
    </w:p>
    <w:p w14:paraId="260BC525" w14:textId="3B8CC234" w:rsidR="002515F4" w:rsidRDefault="002515F4" w:rsidP="003D44E9">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 xml:space="preserve">Bent u </w:t>
      </w:r>
      <w:r w:rsidR="28A21090" w:rsidRPr="00C8305C">
        <w:rPr>
          <w:rFonts w:asciiTheme="minorHAnsi" w:hAnsiTheme="minorHAnsi" w:cstheme="minorHAnsi"/>
          <w:sz w:val="22"/>
          <w:szCs w:val="22"/>
          <w:lang w:eastAsia="nl-BE"/>
        </w:rPr>
        <w:t xml:space="preserve">dus </w:t>
      </w:r>
      <w:r w:rsidRPr="00C8305C">
        <w:rPr>
          <w:rFonts w:asciiTheme="minorHAnsi" w:hAnsiTheme="minorHAnsi" w:cstheme="minorHAnsi"/>
          <w:sz w:val="22"/>
          <w:szCs w:val="22"/>
          <w:lang w:eastAsia="nl-BE"/>
        </w:rPr>
        <w:t xml:space="preserve">verrast door dit bijna duizelingwekkende aantal vrijwilligers die de handen uit de mouwen steken om zo het leven van </w:t>
      </w:r>
      <w:r w:rsidR="17734568" w:rsidRPr="00C8305C">
        <w:rPr>
          <w:rFonts w:asciiTheme="minorHAnsi" w:hAnsiTheme="minorHAnsi" w:cstheme="minorHAnsi"/>
          <w:sz w:val="22"/>
          <w:szCs w:val="22"/>
          <w:lang w:eastAsia="nl-BE"/>
        </w:rPr>
        <w:t xml:space="preserve">nog veel meer </w:t>
      </w:r>
      <w:r w:rsidRPr="00C8305C">
        <w:rPr>
          <w:rFonts w:asciiTheme="minorHAnsi" w:hAnsiTheme="minorHAnsi" w:cstheme="minorHAnsi"/>
          <w:sz w:val="22"/>
          <w:szCs w:val="22"/>
          <w:lang w:eastAsia="nl-BE"/>
        </w:rPr>
        <w:t xml:space="preserve">mensen in lage- en middeninkomenslanden draaglijker, zinvoller en hoopvol </w:t>
      </w:r>
      <w:r w:rsidR="02A3C327" w:rsidRPr="00C8305C">
        <w:rPr>
          <w:rFonts w:asciiTheme="minorHAnsi" w:hAnsiTheme="minorHAnsi" w:cstheme="minorHAnsi"/>
          <w:sz w:val="22"/>
          <w:szCs w:val="22"/>
          <w:lang w:eastAsia="nl-BE"/>
        </w:rPr>
        <w:t xml:space="preserve">te </w:t>
      </w:r>
      <w:r w:rsidRPr="00C8305C">
        <w:rPr>
          <w:rFonts w:asciiTheme="minorHAnsi" w:hAnsiTheme="minorHAnsi" w:cstheme="minorHAnsi"/>
          <w:sz w:val="22"/>
          <w:szCs w:val="22"/>
          <w:lang w:eastAsia="nl-BE"/>
        </w:rPr>
        <w:t xml:space="preserve">maken? </w:t>
      </w:r>
      <w:r w:rsidR="42E90793" w:rsidRPr="00C8305C">
        <w:rPr>
          <w:rFonts w:asciiTheme="minorHAnsi" w:hAnsiTheme="minorHAnsi" w:cstheme="minorHAnsi"/>
          <w:sz w:val="22"/>
          <w:szCs w:val="22"/>
          <w:lang w:eastAsia="nl-BE"/>
        </w:rPr>
        <w:t xml:space="preserve"> </w:t>
      </w:r>
      <w:r w:rsidR="005B7138" w:rsidRPr="00C8305C">
        <w:rPr>
          <w:rFonts w:asciiTheme="minorHAnsi" w:hAnsiTheme="minorHAnsi" w:cstheme="minorHAnsi"/>
          <w:sz w:val="22"/>
          <w:szCs w:val="22"/>
          <w:lang w:eastAsia="nl-BE"/>
        </w:rPr>
        <w:t xml:space="preserve">Dan zal </w:t>
      </w:r>
      <w:r w:rsidR="34F66C20" w:rsidRPr="00C8305C">
        <w:rPr>
          <w:rFonts w:asciiTheme="minorHAnsi" w:hAnsiTheme="minorHAnsi" w:cstheme="minorHAnsi"/>
          <w:sz w:val="22"/>
          <w:szCs w:val="22"/>
          <w:lang w:eastAsia="nl-BE"/>
        </w:rPr>
        <w:t>u</w:t>
      </w:r>
      <w:r w:rsidRPr="00C8305C">
        <w:rPr>
          <w:rFonts w:asciiTheme="minorHAnsi" w:hAnsiTheme="minorHAnsi" w:cstheme="minorHAnsi"/>
          <w:sz w:val="22"/>
          <w:szCs w:val="22"/>
          <w:lang w:eastAsia="nl-BE"/>
        </w:rPr>
        <w:t xml:space="preserve"> </w:t>
      </w:r>
      <w:r w:rsidR="0B2C12B8" w:rsidRPr="00C8305C">
        <w:rPr>
          <w:rFonts w:asciiTheme="minorHAnsi" w:hAnsiTheme="minorHAnsi" w:cstheme="minorHAnsi"/>
          <w:sz w:val="22"/>
          <w:szCs w:val="22"/>
          <w:lang w:eastAsia="nl-BE"/>
        </w:rPr>
        <w:t xml:space="preserve">ongetwijfeld </w:t>
      </w:r>
      <w:r w:rsidR="00D234D0" w:rsidRPr="00C8305C">
        <w:rPr>
          <w:rFonts w:asciiTheme="minorHAnsi" w:hAnsiTheme="minorHAnsi" w:cstheme="minorHAnsi"/>
          <w:sz w:val="22"/>
          <w:szCs w:val="22"/>
          <w:lang w:eastAsia="nl-BE"/>
        </w:rPr>
        <w:t xml:space="preserve">– </w:t>
      </w:r>
      <w:r w:rsidRPr="00C8305C">
        <w:rPr>
          <w:rFonts w:asciiTheme="minorHAnsi" w:hAnsiTheme="minorHAnsi" w:cstheme="minorHAnsi"/>
          <w:sz w:val="22"/>
          <w:szCs w:val="22"/>
          <w:lang w:eastAsia="nl-BE"/>
        </w:rPr>
        <w:t xml:space="preserve">net als wij – </w:t>
      </w:r>
      <w:r w:rsidR="15FD6541" w:rsidRPr="00C8305C">
        <w:rPr>
          <w:rFonts w:asciiTheme="minorHAnsi" w:hAnsiTheme="minorHAnsi" w:cstheme="minorHAnsi"/>
          <w:sz w:val="22"/>
          <w:szCs w:val="22"/>
          <w:lang w:eastAsia="nl-BE"/>
        </w:rPr>
        <w:t>vinden dat deze in</w:t>
      </w:r>
      <w:r w:rsidR="6D34BAED" w:rsidRPr="00C8305C">
        <w:rPr>
          <w:rFonts w:asciiTheme="minorHAnsi" w:hAnsiTheme="minorHAnsi" w:cstheme="minorHAnsi"/>
          <w:sz w:val="22"/>
          <w:szCs w:val="22"/>
          <w:lang w:eastAsia="nl-BE"/>
        </w:rPr>
        <w:t>i</w:t>
      </w:r>
      <w:r w:rsidR="15FD6541" w:rsidRPr="00C8305C">
        <w:rPr>
          <w:rFonts w:asciiTheme="minorHAnsi" w:hAnsiTheme="minorHAnsi" w:cstheme="minorHAnsi"/>
          <w:sz w:val="22"/>
          <w:szCs w:val="22"/>
          <w:lang w:eastAsia="nl-BE"/>
        </w:rPr>
        <w:t xml:space="preserve">tiatieven </w:t>
      </w:r>
      <w:r w:rsidRPr="00C8305C">
        <w:rPr>
          <w:rFonts w:asciiTheme="minorHAnsi" w:hAnsiTheme="minorHAnsi" w:cstheme="minorHAnsi"/>
          <w:sz w:val="22"/>
          <w:szCs w:val="22"/>
          <w:lang w:eastAsia="nl-BE"/>
        </w:rPr>
        <w:t>gezien en gewaardeerd</w:t>
      </w:r>
      <w:r w:rsidR="509AB5A1" w:rsidRPr="00C8305C">
        <w:rPr>
          <w:rFonts w:asciiTheme="minorHAnsi" w:hAnsiTheme="minorHAnsi" w:cstheme="minorHAnsi"/>
          <w:sz w:val="22"/>
          <w:szCs w:val="22"/>
          <w:lang w:eastAsia="nl-BE"/>
        </w:rPr>
        <w:t xml:space="preserve"> </w:t>
      </w:r>
      <w:r w:rsidR="5F36BE90" w:rsidRPr="00C8305C">
        <w:rPr>
          <w:rFonts w:asciiTheme="minorHAnsi" w:hAnsiTheme="minorHAnsi" w:cstheme="minorHAnsi"/>
          <w:sz w:val="22"/>
          <w:szCs w:val="22"/>
          <w:lang w:eastAsia="nl-BE"/>
        </w:rPr>
        <w:t xml:space="preserve">mogen </w:t>
      </w:r>
      <w:r w:rsidR="509AB5A1" w:rsidRPr="00C8305C">
        <w:rPr>
          <w:rFonts w:asciiTheme="minorHAnsi" w:hAnsiTheme="minorHAnsi" w:cstheme="minorHAnsi"/>
          <w:sz w:val="22"/>
          <w:szCs w:val="22"/>
          <w:lang w:eastAsia="nl-BE"/>
        </w:rPr>
        <w:t>worden, d</w:t>
      </w:r>
      <w:r w:rsidR="70074A2D" w:rsidRPr="00C8305C">
        <w:rPr>
          <w:rFonts w:asciiTheme="minorHAnsi" w:hAnsiTheme="minorHAnsi" w:cstheme="minorHAnsi"/>
          <w:sz w:val="22"/>
          <w:szCs w:val="22"/>
          <w:lang w:eastAsia="nl-BE"/>
        </w:rPr>
        <w:t xml:space="preserve">at </w:t>
      </w:r>
      <w:r w:rsidRPr="00C8305C">
        <w:rPr>
          <w:rFonts w:asciiTheme="minorHAnsi" w:hAnsiTheme="minorHAnsi" w:cstheme="minorHAnsi"/>
          <w:sz w:val="22"/>
          <w:szCs w:val="22"/>
          <w:lang w:eastAsia="nl-BE"/>
        </w:rPr>
        <w:t>ons potentieel méér benut</w:t>
      </w:r>
      <w:r w:rsidR="31BC0461" w:rsidRPr="00C8305C">
        <w:rPr>
          <w:rFonts w:asciiTheme="minorHAnsi" w:hAnsiTheme="minorHAnsi" w:cstheme="minorHAnsi"/>
          <w:sz w:val="22"/>
          <w:szCs w:val="22"/>
          <w:lang w:eastAsia="nl-BE"/>
        </w:rPr>
        <w:t xml:space="preserve"> </w:t>
      </w:r>
      <w:r w:rsidR="03107A9D" w:rsidRPr="00C8305C">
        <w:rPr>
          <w:rFonts w:asciiTheme="minorHAnsi" w:hAnsiTheme="minorHAnsi" w:cstheme="minorHAnsi"/>
          <w:sz w:val="22"/>
          <w:szCs w:val="22"/>
          <w:lang w:eastAsia="nl-BE"/>
        </w:rPr>
        <w:t>kan</w:t>
      </w:r>
      <w:r w:rsidR="331B9FD8" w:rsidRPr="00C8305C">
        <w:rPr>
          <w:rFonts w:asciiTheme="minorHAnsi" w:hAnsiTheme="minorHAnsi" w:cstheme="minorHAnsi"/>
          <w:sz w:val="22"/>
          <w:szCs w:val="22"/>
          <w:lang w:eastAsia="nl-BE"/>
        </w:rPr>
        <w:t xml:space="preserve"> </w:t>
      </w:r>
      <w:r w:rsidR="31BC0461" w:rsidRPr="00C8305C">
        <w:rPr>
          <w:rFonts w:asciiTheme="minorHAnsi" w:hAnsiTheme="minorHAnsi" w:cstheme="minorHAnsi"/>
          <w:sz w:val="22"/>
          <w:szCs w:val="22"/>
          <w:lang w:eastAsia="nl-BE"/>
        </w:rPr>
        <w:t>word</w:t>
      </w:r>
      <w:r w:rsidR="253DFD79" w:rsidRPr="00C8305C">
        <w:rPr>
          <w:rFonts w:asciiTheme="minorHAnsi" w:hAnsiTheme="minorHAnsi" w:cstheme="minorHAnsi"/>
          <w:sz w:val="22"/>
          <w:szCs w:val="22"/>
          <w:lang w:eastAsia="nl-BE"/>
        </w:rPr>
        <w:t>en</w:t>
      </w:r>
      <w:r w:rsidR="31BC0461" w:rsidRPr="00C8305C">
        <w:rPr>
          <w:rFonts w:asciiTheme="minorHAnsi" w:hAnsiTheme="minorHAnsi" w:cstheme="minorHAnsi"/>
          <w:sz w:val="22"/>
          <w:szCs w:val="22"/>
          <w:lang w:eastAsia="nl-BE"/>
        </w:rPr>
        <w:t xml:space="preserve"> en dat</w:t>
      </w:r>
      <w:r w:rsidRPr="00C8305C">
        <w:rPr>
          <w:rFonts w:asciiTheme="minorHAnsi" w:hAnsiTheme="minorHAnsi" w:cstheme="minorHAnsi"/>
          <w:sz w:val="22"/>
          <w:szCs w:val="22"/>
          <w:lang w:eastAsia="nl-BE"/>
        </w:rPr>
        <w:t xml:space="preserve"> onze noden en bezorgdheden </w:t>
      </w:r>
      <w:r w:rsidR="5CEDEC19" w:rsidRPr="00C8305C">
        <w:rPr>
          <w:rFonts w:asciiTheme="minorHAnsi" w:hAnsiTheme="minorHAnsi" w:cstheme="minorHAnsi"/>
          <w:sz w:val="22"/>
          <w:szCs w:val="22"/>
          <w:lang w:eastAsia="nl-BE"/>
        </w:rPr>
        <w:t xml:space="preserve">een </w:t>
      </w:r>
      <w:r w:rsidRPr="00C8305C">
        <w:rPr>
          <w:rFonts w:asciiTheme="minorHAnsi" w:hAnsiTheme="minorHAnsi" w:cstheme="minorHAnsi"/>
          <w:sz w:val="22"/>
          <w:szCs w:val="22"/>
          <w:lang w:eastAsia="nl-BE"/>
        </w:rPr>
        <w:t>krachtig</w:t>
      </w:r>
      <w:r w:rsidR="308CE859" w:rsidRPr="00C8305C">
        <w:rPr>
          <w:rFonts w:asciiTheme="minorHAnsi" w:hAnsiTheme="minorHAnsi" w:cstheme="minorHAnsi"/>
          <w:sz w:val="22"/>
          <w:szCs w:val="22"/>
          <w:lang w:eastAsia="nl-BE"/>
        </w:rPr>
        <w:t>e</w:t>
      </w:r>
      <w:r w:rsidRPr="00C8305C">
        <w:rPr>
          <w:rFonts w:asciiTheme="minorHAnsi" w:hAnsiTheme="minorHAnsi" w:cstheme="minorHAnsi"/>
          <w:sz w:val="22"/>
          <w:szCs w:val="22"/>
          <w:lang w:eastAsia="nl-BE"/>
        </w:rPr>
        <w:t xml:space="preserve"> en efficiën</w:t>
      </w:r>
      <w:r w:rsidR="45848935" w:rsidRPr="00C8305C">
        <w:rPr>
          <w:rFonts w:asciiTheme="minorHAnsi" w:hAnsiTheme="minorHAnsi" w:cstheme="minorHAnsi"/>
          <w:sz w:val="22"/>
          <w:szCs w:val="22"/>
          <w:lang w:eastAsia="nl-BE"/>
        </w:rPr>
        <w:t>t</w:t>
      </w:r>
      <w:r w:rsidR="78422EE0" w:rsidRPr="00C8305C">
        <w:rPr>
          <w:rFonts w:asciiTheme="minorHAnsi" w:hAnsiTheme="minorHAnsi" w:cstheme="minorHAnsi"/>
          <w:sz w:val="22"/>
          <w:szCs w:val="22"/>
          <w:lang w:eastAsia="nl-BE"/>
        </w:rPr>
        <w:t>e</w:t>
      </w:r>
      <w:r w:rsidRPr="00C8305C">
        <w:rPr>
          <w:rFonts w:asciiTheme="minorHAnsi" w:hAnsiTheme="minorHAnsi" w:cstheme="minorHAnsi"/>
          <w:sz w:val="22"/>
          <w:szCs w:val="22"/>
          <w:lang w:eastAsia="nl-BE"/>
        </w:rPr>
        <w:t xml:space="preserve"> ondersteun</w:t>
      </w:r>
      <w:r w:rsidR="0878343A" w:rsidRPr="00C8305C">
        <w:rPr>
          <w:rFonts w:asciiTheme="minorHAnsi" w:hAnsiTheme="minorHAnsi" w:cstheme="minorHAnsi"/>
          <w:sz w:val="22"/>
          <w:szCs w:val="22"/>
          <w:lang w:eastAsia="nl-BE"/>
        </w:rPr>
        <w:t>ing verdienen</w:t>
      </w:r>
      <w:r w:rsidRPr="00C8305C">
        <w:rPr>
          <w:rFonts w:asciiTheme="minorHAnsi" w:hAnsiTheme="minorHAnsi" w:cstheme="minorHAnsi"/>
          <w:sz w:val="22"/>
          <w:szCs w:val="22"/>
          <w:lang w:eastAsia="nl-BE"/>
        </w:rPr>
        <w:t xml:space="preserve"> door het beleid</w:t>
      </w:r>
      <w:r w:rsidR="60E05F5D" w:rsidRPr="00C8305C">
        <w:rPr>
          <w:rFonts w:asciiTheme="minorHAnsi" w:hAnsiTheme="minorHAnsi" w:cstheme="minorHAnsi"/>
          <w:sz w:val="22"/>
          <w:szCs w:val="22"/>
          <w:lang w:eastAsia="nl-BE"/>
        </w:rPr>
        <w:t>.</w:t>
      </w:r>
    </w:p>
    <w:p w14:paraId="22031704" w14:textId="1017C5A0" w:rsidR="008278D4" w:rsidRPr="008278D4" w:rsidRDefault="008278D4" w:rsidP="003D44E9">
      <w:pPr>
        <w:pStyle w:val="Standard"/>
        <w:spacing w:after="120"/>
        <w:jc w:val="both"/>
        <w:rPr>
          <w:rFonts w:asciiTheme="minorHAnsi" w:hAnsiTheme="minorHAnsi" w:cstheme="minorHAnsi"/>
          <w:i/>
          <w:color w:val="ED7D31" w:themeColor="accent2"/>
        </w:rPr>
      </w:pPr>
      <w:r w:rsidRPr="008278D4">
        <w:rPr>
          <w:rFonts w:asciiTheme="minorHAnsi" w:hAnsiTheme="minorHAnsi" w:cstheme="minorHAnsi"/>
          <w:i/>
          <w:color w:val="ED7D31" w:themeColor="accent2"/>
          <w:lang w:eastAsia="nl-BE"/>
        </w:rPr>
        <w:t>Kwaliteitsvolle projecten voor meer mondiale rechtvaardigheid</w:t>
      </w:r>
    </w:p>
    <w:p w14:paraId="0D4C4E9C" w14:textId="0319C447" w:rsidR="00DE6FFF" w:rsidRPr="00C8305C" w:rsidRDefault="00366A00" w:rsidP="003D44E9">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 xml:space="preserve">Beste beleidsmaker, </w:t>
      </w:r>
      <w:r w:rsidR="00DE6FFF" w:rsidRPr="00C8305C">
        <w:rPr>
          <w:rFonts w:asciiTheme="minorHAnsi" w:hAnsiTheme="minorHAnsi" w:cstheme="minorHAnsi"/>
          <w:sz w:val="22"/>
          <w:szCs w:val="22"/>
          <w:lang w:eastAsia="nl-BE"/>
        </w:rPr>
        <w:t xml:space="preserve">onze </w:t>
      </w:r>
      <w:r w:rsidR="002515F4" w:rsidRPr="00C8305C">
        <w:rPr>
          <w:rFonts w:asciiTheme="minorHAnsi" w:hAnsiTheme="minorHAnsi" w:cstheme="minorHAnsi"/>
          <w:sz w:val="22"/>
          <w:szCs w:val="22"/>
          <w:lang w:eastAsia="nl-BE"/>
        </w:rPr>
        <w:t xml:space="preserve">‘vrijwillige’ inzet </w:t>
      </w:r>
      <w:r w:rsidR="56182A99" w:rsidRPr="00C8305C">
        <w:rPr>
          <w:rFonts w:asciiTheme="minorHAnsi" w:hAnsiTheme="minorHAnsi" w:cstheme="minorHAnsi"/>
          <w:sz w:val="22"/>
          <w:szCs w:val="22"/>
          <w:lang w:eastAsia="nl-BE"/>
        </w:rPr>
        <w:t xml:space="preserve">is </w:t>
      </w:r>
      <w:r w:rsidR="002515F4" w:rsidRPr="00C8305C">
        <w:rPr>
          <w:rFonts w:asciiTheme="minorHAnsi" w:hAnsiTheme="minorHAnsi" w:cstheme="minorHAnsi"/>
          <w:sz w:val="22"/>
          <w:szCs w:val="22"/>
          <w:lang w:eastAsia="nl-BE"/>
        </w:rPr>
        <w:t>voora</w:t>
      </w:r>
      <w:r w:rsidRPr="00C8305C">
        <w:rPr>
          <w:rFonts w:asciiTheme="minorHAnsi" w:hAnsiTheme="minorHAnsi" w:cstheme="minorHAnsi"/>
          <w:sz w:val="22"/>
          <w:szCs w:val="22"/>
          <w:lang w:eastAsia="nl-BE"/>
        </w:rPr>
        <w:t xml:space="preserve">l niet </w:t>
      </w:r>
      <w:r w:rsidR="4D257C1B" w:rsidRPr="00C8305C">
        <w:rPr>
          <w:rFonts w:asciiTheme="minorHAnsi" w:hAnsiTheme="minorHAnsi" w:cstheme="minorHAnsi"/>
          <w:sz w:val="22"/>
          <w:szCs w:val="22"/>
          <w:lang w:eastAsia="nl-BE"/>
        </w:rPr>
        <w:t xml:space="preserve">te verwarren </w:t>
      </w:r>
      <w:r w:rsidRPr="00C8305C">
        <w:rPr>
          <w:rFonts w:asciiTheme="minorHAnsi" w:hAnsiTheme="minorHAnsi" w:cstheme="minorHAnsi"/>
          <w:sz w:val="22"/>
          <w:szCs w:val="22"/>
          <w:lang w:eastAsia="nl-BE"/>
        </w:rPr>
        <w:t xml:space="preserve">met ‘vrijblijvend’ engagement!  </w:t>
      </w:r>
      <w:r w:rsidR="002515F4" w:rsidRPr="00C8305C">
        <w:rPr>
          <w:rFonts w:asciiTheme="minorHAnsi" w:hAnsiTheme="minorHAnsi" w:cstheme="minorHAnsi"/>
          <w:sz w:val="22"/>
          <w:szCs w:val="22"/>
          <w:lang w:eastAsia="nl-BE"/>
        </w:rPr>
        <w:t xml:space="preserve">De tijd dat we </w:t>
      </w:r>
      <w:r w:rsidRPr="00C8305C">
        <w:rPr>
          <w:rFonts w:asciiTheme="minorHAnsi" w:hAnsiTheme="minorHAnsi" w:cstheme="minorHAnsi"/>
          <w:sz w:val="22"/>
          <w:szCs w:val="22"/>
          <w:lang w:eastAsia="nl-BE"/>
        </w:rPr>
        <w:t xml:space="preserve">lokale gemeenschappen ondersteunden vanuit een houding van paternalistische liefdadigheid </w:t>
      </w:r>
      <w:r w:rsidR="002515F4" w:rsidRPr="00C8305C">
        <w:rPr>
          <w:rFonts w:asciiTheme="minorHAnsi" w:hAnsiTheme="minorHAnsi" w:cstheme="minorHAnsi"/>
          <w:sz w:val="22"/>
          <w:szCs w:val="22"/>
          <w:lang w:eastAsia="nl-BE"/>
        </w:rPr>
        <w:t>ligt achter ons.</w:t>
      </w:r>
      <w:r w:rsidRPr="00C8305C">
        <w:rPr>
          <w:rFonts w:asciiTheme="minorHAnsi" w:hAnsiTheme="minorHAnsi" w:cstheme="minorHAnsi"/>
          <w:sz w:val="22"/>
          <w:szCs w:val="22"/>
          <w:lang w:eastAsia="nl-BE"/>
        </w:rPr>
        <w:t xml:space="preserve"> We </w:t>
      </w:r>
      <w:r w:rsidR="00DE6FFF" w:rsidRPr="00C8305C">
        <w:rPr>
          <w:rFonts w:asciiTheme="minorHAnsi" w:hAnsiTheme="minorHAnsi" w:cstheme="minorHAnsi"/>
          <w:sz w:val="22"/>
          <w:szCs w:val="22"/>
          <w:lang w:eastAsia="nl-BE"/>
        </w:rPr>
        <w:t xml:space="preserve">streven </w:t>
      </w:r>
      <w:r w:rsidR="0093089D" w:rsidRPr="00C8305C">
        <w:rPr>
          <w:rFonts w:asciiTheme="minorHAnsi" w:hAnsiTheme="minorHAnsi" w:cstheme="minorHAnsi"/>
          <w:sz w:val="22"/>
          <w:szCs w:val="22"/>
          <w:lang w:eastAsia="nl-BE"/>
        </w:rPr>
        <w:t xml:space="preserve">steeds </w:t>
      </w:r>
      <w:r w:rsidR="00DE6FFF" w:rsidRPr="00C8305C">
        <w:rPr>
          <w:rFonts w:asciiTheme="minorHAnsi" w:hAnsiTheme="minorHAnsi" w:cstheme="minorHAnsi"/>
          <w:sz w:val="22"/>
          <w:szCs w:val="22"/>
          <w:lang w:eastAsia="nl-BE"/>
        </w:rPr>
        <w:t xml:space="preserve">naar </w:t>
      </w:r>
      <w:r w:rsidRPr="00C8305C">
        <w:rPr>
          <w:rFonts w:asciiTheme="minorHAnsi" w:hAnsiTheme="minorHAnsi" w:cstheme="minorHAnsi"/>
          <w:bCs/>
          <w:sz w:val="22"/>
          <w:szCs w:val="22"/>
          <w:lang w:eastAsia="nl-BE"/>
        </w:rPr>
        <w:t>gelijkwaardig partnerschap</w:t>
      </w:r>
      <w:r w:rsidRPr="00C8305C">
        <w:rPr>
          <w:rFonts w:asciiTheme="minorHAnsi" w:hAnsiTheme="minorHAnsi" w:cstheme="minorHAnsi"/>
          <w:sz w:val="22"/>
          <w:szCs w:val="22"/>
          <w:lang w:eastAsia="nl-BE"/>
        </w:rPr>
        <w:t xml:space="preserve"> </w:t>
      </w:r>
      <w:r w:rsidR="00DE6FFF" w:rsidRPr="00C8305C">
        <w:rPr>
          <w:rFonts w:asciiTheme="minorHAnsi" w:hAnsiTheme="minorHAnsi" w:cstheme="minorHAnsi"/>
          <w:sz w:val="22"/>
          <w:szCs w:val="22"/>
          <w:lang w:eastAsia="nl-BE"/>
        </w:rPr>
        <w:t xml:space="preserve">en </w:t>
      </w:r>
      <w:r w:rsidRPr="00C8305C">
        <w:rPr>
          <w:rFonts w:asciiTheme="minorHAnsi" w:hAnsiTheme="minorHAnsi" w:cstheme="minorHAnsi"/>
          <w:bCs/>
          <w:sz w:val="22"/>
          <w:szCs w:val="22"/>
          <w:lang w:eastAsia="nl-BE"/>
        </w:rPr>
        <w:t>wederzijdse samenwerking</w:t>
      </w:r>
      <w:r w:rsidRPr="00C8305C">
        <w:rPr>
          <w:rFonts w:asciiTheme="minorHAnsi" w:hAnsiTheme="minorHAnsi" w:cstheme="minorHAnsi"/>
          <w:sz w:val="22"/>
          <w:szCs w:val="22"/>
          <w:lang w:eastAsia="nl-BE"/>
        </w:rPr>
        <w:t xml:space="preserve"> </w:t>
      </w:r>
      <w:r w:rsidR="00DE6FFF" w:rsidRPr="00C8305C">
        <w:rPr>
          <w:rFonts w:asciiTheme="minorHAnsi" w:hAnsiTheme="minorHAnsi" w:cstheme="minorHAnsi"/>
          <w:sz w:val="22"/>
          <w:szCs w:val="22"/>
          <w:lang w:eastAsia="nl-BE"/>
        </w:rPr>
        <w:t xml:space="preserve">met onze partners ginds. </w:t>
      </w:r>
      <w:r w:rsidR="0093089D" w:rsidRPr="00C8305C">
        <w:rPr>
          <w:rFonts w:asciiTheme="minorHAnsi" w:hAnsiTheme="minorHAnsi" w:cstheme="minorHAnsi"/>
          <w:sz w:val="22"/>
          <w:szCs w:val="22"/>
          <w:lang w:eastAsia="nl-BE"/>
        </w:rPr>
        <w:t xml:space="preserve"> W</w:t>
      </w:r>
      <w:r w:rsidR="00DE6FFF" w:rsidRPr="00C8305C">
        <w:rPr>
          <w:rFonts w:asciiTheme="minorHAnsi" w:hAnsiTheme="minorHAnsi" w:cstheme="minorHAnsi"/>
          <w:sz w:val="22"/>
          <w:szCs w:val="22"/>
          <w:lang w:eastAsia="nl-BE"/>
        </w:rPr>
        <w:t xml:space="preserve">e ondernemen onze projecten alleen in nauw overleg met de lokale gemeenschappen </w:t>
      </w:r>
      <w:r w:rsidR="002515F4" w:rsidRPr="00C8305C">
        <w:rPr>
          <w:rFonts w:asciiTheme="minorHAnsi" w:hAnsiTheme="minorHAnsi" w:cstheme="minorHAnsi"/>
          <w:sz w:val="22"/>
          <w:szCs w:val="22"/>
          <w:lang w:eastAsia="nl-BE"/>
        </w:rPr>
        <w:t>en de lokale overheden en d</w:t>
      </w:r>
      <w:r w:rsidR="00DE6FFF" w:rsidRPr="00C8305C">
        <w:rPr>
          <w:rFonts w:asciiTheme="minorHAnsi" w:hAnsiTheme="minorHAnsi" w:cstheme="minorHAnsi"/>
          <w:sz w:val="22"/>
          <w:szCs w:val="22"/>
          <w:lang w:eastAsia="nl-BE"/>
        </w:rPr>
        <w:t xml:space="preserve">at uitsluitend in functie van </w:t>
      </w:r>
      <w:r w:rsidR="00DE6FFF" w:rsidRPr="00C8305C">
        <w:rPr>
          <w:rFonts w:asciiTheme="minorHAnsi" w:hAnsiTheme="minorHAnsi" w:cstheme="minorHAnsi"/>
          <w:bCs/>
          <w:sz w:val="22"/>
          <w:szCs w:val="22"/>
          <w:lang w:eastAsia="nl-BE"/>
        </w:rPr>
        <w:t>hu</w:t>
      </w:r>
      <w:r w:rsidR="002515F4" w:rsidRPr="00C8305C">
        <w:rPr>
          <w:rFonts w:asciiTheme="minorHAnsi" w:hAnsiTheme="minorHAnsi" w:cstheme="minorHAnsi"/>
          <w:bCs/>
          <w:sz w:val="22"/>
          <w:szCs w:val="22"/>
          <w:lang w:eastAsia="nl-BE"/>
        </w:rPr>
        <w:t>n noden</w:t>
      </w:r>
      <w:r w:rsidR="00DE6FFF" w:rsidRPr="00C8305C">
        <w:rPr>
          <w:rFonts w:asciiTheme="minorHAnsi" w:hAnsiTheme="minorHAnsi" w:cstheme="minorHAnsi"/>
          <w:bCs/>
          <w:sz w:val="22"/>
          <w:szCs w:val="22"/>
          <w:lang w:eastAsia="nl-BE"/>
        </w:rPr>
        <w:t xml:space="preserve"> en visie</w:t>
      </w:r>
      <w:r w:rsidR="00DE6FFF" w:rsidRPr="00C8305C">
        <w:rPr>
          <w:rFonts w:asciiTheme="minorHAnsi" w:hAnsiTheme="minorHAnsi" w:cstheme="minorHAnsi"/>
          <w:sz w:val="22"/>
          <w:szCs w:val="22"/>
          <w:lang w:eastAsia="nl-BE"/>
        </w:rPr>
        <w:t xml:space="preserve">.  Zo zoeken en vinden </w:t>
      </w:r>
      <w:r w:rsidR="719F18E9" w:rsidRPr="00C8305C">
        <w:rPr>
          <w:rFonts w:asciiTheme="minorHAnsi" w:hAnsiTheme="minorHAnsi" w:cstheme="minorHAnsi"/>
          <w:sz w:val="22"/>
          <w:szCs w:val="22"/>
          <w:lang w:eastAsia="nl-BE"/>
        </w:rPr>
        <w:t xml:space="preserve">we </w:t>
      </w:r>
      <w:r w:rsidR="00DE6FFF" w:rsidRPr="00C8305C">
        <w:rPr>
          <w:rFonts w:asciiTheme="minorHAnsi" w:hAnsiTheme="minorHAnsi" w:cstheme="minorHAnsi"/>
          <w:sz w:val="22"/>
          <w:szCs w:val="22"/>
          <w:lang w:eastAsia="nl-BE"/>
        </w:rPr>
        <w:t xml:space="preserve">gaandeweg een </w:t>
      </w:r>
      <w:r w:rsidR="356A9D32" w:rsidRPr="00C8305C">
        <w:rPr>
          <w:rFonts w:asciiTheme="minorHAnsi" w:hAnsiTheme="minorHAnsi" w:cstheme="minorHAnsi"/>
          <w:sz w:val="22"/>
          <w:szCs w:val="22"/>
          <w:lang w:eastAsia="nl-BE"/>
        </w:rPr>
        <w:t>evenwichtige en rechtvaardige</w:t>
      </w:r>
      <w:r w:rsidR="00DE6FFF" w:rsidRPr="00C8305C">
        <w:rPr>
          <w:rFonts w:asciiTheme="minorHAnsi" w:hAnsiTheme="minorHAnsi" w:cstheme="minorHAnsi"/>
          <w:sz w:val="22"/>
          <w:szCs w:val="22"/>
          <w:lang w:eastAsia="nl-BE"/>
        </w:rPr>
        <w:t xml:space="preserve"> weg in het delicate dekoloniseringsdebat, dat zich zowel hier als in het Globale Zuiden ontvouwt.  </w:t>
      </w:r>
    </w:p>
    <w:p w14:paraId="6D39729C" w14:textId="77777777" w:rsidR="00293B73" w:rsidRPr="00C8305C" w:rsidRDefault="00725B22" w:rsidP="003D44E9">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 xml:space="preserve">We zijn ons bewust van onze verantwoordelijkheid om de kwaliteit van onze projecten steeds </w:t>
      </w:r>
      <w:r w:rsidR="0FA85D13" w:rsidRPr="00C8305C">
        <w:rPr>
          <w:rFonts w:asciiTheme="minorHAnsi" w:hAnsiTheme="minorHAnsi" w:cstheme="minorHAnsi"/>
          <w:sz w:val="22"/>
          <w:szCs w:val="22"/>
          <w:lang w:eastAsia="nl-BE"/>
        </w:rPr>
        <w:t xml:space="preserve">kritisch te bekijken en </w:t>
      </w:r>
      <w:r w:rsidRPr="00C8305C">
        <w:rPr>
          <w:rFonts w:asciiTheme="minorHAnsi" w:hAnsiTheme="minorHAnsi" w:cstheme="minorHAnsi"/>
          <w:sz w:val="22"/>
          <w:szCs w:val="22"/>
          <w:lang w:eastAsia="nl-BE"/>
        </w:rPr>
        <w:t xml:space="preserve">te verbeteren. </w:t>
      </w:r>
      <w:r w:rsidR="00DE6FFF" w:rsidRPr="00C8305C">
        <w:rPr>
          <w:rFonts w:asciiTheme="minorHAnsi" w:hAnsiTheme="minorHAnsi" w:cstheme="minorHAnsi"/>
          <w:sz w:val="22"/>
          <w:szCs w:val="22"/>
          <w:lang w:eastAsia="nl-BE"/>
        </w:rPr>
        <w:t xml:space="preserve">Op ontmoetingsdagen, vormingen en talrijke info-momenten wisselen </w:t>
      </w:r>
      <w:r w:rsidR="3BD13396" w:rsidRPr="00C8305C">
        <w:rPr>
          <w:rFonts w:asciiTheme="minorHAnsi" w:hAnsiTheme="minorHAnsi" w:cstheme="minorHAnsi"/>
          <w:sz w:val="22"/>
          <w:szCs w:val="22"/>
          <w:lang w:eastAsia="nl-BE"/>
        </w:rPr>
        <w:t xml:space="preserve">we </w:t>
      </w:r>
      <w:r w:rsidR="00DE6FFF" w:rsidRPr="00C8305C">
        <w:rPr>
          <w:rFonts w:asciiTheme="minorHAnsi" w:hAnsiTheme="minorHAnsi" w:cstheme="minorHAnsi"/>
          <w:sz w:val="22"/>
          <w:szCs w:val="22"/>
          <w:lang w:eastAsia="nl-BE"/>
        </w:rPr>
        <w:t>gretig kennis en ervaring uit.</w:t>
      </w:r>
      <w:r w:rsidR="2E9AB21A" w:rsidRPr="00C8305C">
        <w:rPr>
          <w:rFonts w:asciiTheme="minorHAnsi" w:hAnsiTheme="minorHAnsi" w:cstheme="minorHAnsi"/>
          <w:sz w:val="22"/>
          <w:szCs w:val="22"/>
          <w:lang w:eastAsia="nl-BE"/>
        </w:rPr>
        <w:t xml:space="preserve"> </w:t>
      </w:r>
      <w:r w:rsidR="3C322598" w:rsidRPr="00C8305C">
        <w:rPr>
          <w:rFonts w:asciiTheme="minorHAnsi" w:hAnsiTheme="minorHAnsi" w:cstheme="minorHAnsi"/>
          <w:sz w:val="22"/>
          <w:szCs w:val="22"/>
          <w:lang w:eastAsia="nl-BE"/>
        </w:rPr>
        <w:t>Ons</w:t>
      </w:r>
      <w:r w:rsidR="2E9AB21A" w:rsidRPr="00C8305C">
        <w:rPr>
          <w:rFonts w:asciiTheme="minorHAnsi" w:eastAsia="Segoe UI" w:hAnsiTheme="minorHAnsi" w:cstheme="minorHAnsi"/>
          <w:color w:val="333333"/>
          <w:sz w:val="22"/>
          <w:szCs w:val="22"/>
        </w:rPr>
        <w:t xml:space="preserve"> werk als burgerinitiatief </w:t>
      </w:r>
      <w:r w:rsidR="315E6985" w:rsidRPr="00C8305C">
        <w:rPr>
          <w:rFonts w:asciiTheme="minorHAnsi" w:eastAsia="Segoe UI" w:hAnsiTheme="minorHAnsi" w:cstheme="minorHAnsi"/>
          <w:color w:val="333333"/>
          <w:sz w:val="22"/>
          <w:szCs w:val="22"/>
        </w:rPr>
        <w:t xml:space="preserve">is </w:t>
      </w:r>
      <w:r w:rsidR="03F3D6CB" w:rsidRPr="00C8305C">
        <w:rPr>
          <w:rFonts w:asciiTheme="minorHAnsi" w:eastAsia="Segoe UI" w:hAnsiTheme="minorHAnsi" w:cstheme="minorHAnsi"/>
          <w:color w:val="333333"/>
          <w:sz w:val="22"/>
          <w:szCs w:val="22"/>
        </w:rPr>
        <w:t>aanvullend</w:t>
      </w:r>
      <w:r w:rsidR="2E9AB21A" w:rsidRPr="00C8305C">
        <w:rPr>
          <w:rFonts w:asciiTheme="minorHAnsi" w:eastAsia="Segoe UI" w:hAnsiTheme="minorHAnsi" w:cstheme="minorHAnsi"/>
          <w:color w:val="333333"/>
          <w:sz w:val="22"/>
          <w:szCs w:val="22"/>
        </w:rPr>
        <w:t xml:space="preserve"> aan het werk van NGO's</w:t>
      </w:r>
      <w:r w:rsidR="299F2C11" w:rsidRPr="00C8305C">
        <w:rPr>
          <w:rFonts w:asciiTheme="minorHAnsi" w:eastAsia="Segoe UI" w:hAnsiTheme="minorHAnsi" w:cstheme="minorHAnsi"/>
          <w:color w:val="333333"/>
          <w:sz w:val="22"/>
          <w:szCs w:val="22"/>
        </w:rPr>
        <w:t xml:space="preserve"> en</w:t>
      </w:r>
      <w:r w:rsidR="2E9AB21A" w:rsidRPr="00C8305C">
        <w:rPr>
          <w:rFonts w:asciiTheme="minorHAnsi" w:eastAsia="Segoe UI" w:hAnsiTheme="minorHAnsi" w:cstheme="minorHAnsi"/>
          <w:color w:val="333333"/>
          <w:sz w:val="22"/>
          <w:szCs w:val="22"/>
        </w:rPr>
        <w:t xml:space="preserve"> </w:t>
      </w:r>
      <w:r w:rsidR="00D234D0" w:rsidRPr="00C8305C">
        <w:rPr>
          <w:rFonts w:asciiTheme="minorHAnsi" w:eastAsia="Segoe UI" w:hAnsiTheme="minorHAnsi" w:cstheme="minorHAnsi"/>
          <w:color w:val="333333"/>
          <w:sz w:val="22"/>
          <w:szCs w:val="22"/>
        </w:rPr>
        <w:t xml:space="preserve">we </w:t>
      </w:r>
      <w:r w:rsidR="2E9AB21A" w:rsidRPr="00C8305C">
        <w:rPr>
          <w:rFonts w:asciiTheme="minorHAnsi" w:eastAsia="Segoe UI" w:hAnsiTheme="minorHAnsi" w:cstheme="minorHAnsi"/>
          <w:color w:val="333333"/>
          <w:sz w:val="22"/>
          <w:szCs w:val="22"/>
        </w:rPr>
        <w:t>werken ook vaak samen</w:t>
      </w:r>
      <w:r w:rsidRPr="00C8305C">
        <w:rPr>
          <w:rFonts w:asciiTheme="minorHAnsi" w:hAnsiTheme="minorHAnsi" w:cstheme="minorHAnsi"/>
          <w:sz w:val="22"/>
          <w:szCs w:val="22"/>
          <w:lang w:eastAsia="nl-BE"/>
        </w:rPr>
        <w:t xml:space="preserve"> </w:t>
      </w:r>
    </w:p>
    <w:p w14:paraId="5A39BBE3" w14:textId="5C97E3D4" w:rsidR="004D7E91" w:rsidRPr="00C8305C" w:rsidRDefault="1B23A62F" w:rsidP="003D44E9">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 xml:space="preserve">Vele </w:t>
      </w:r>
      <w:r w:rsidR="6E18171B" w:rsidRPr="00C8305C">
        <w:rPr>
          <w:rFonts w:asciiTheme="minorHAnsi" w:hAnsiTheme="minorHAnsi" w:cstheme="minorHAnsi"/>
          <w:sz w:val="22"/>
          <w:szCs w:val="22"/>
          <w:lang w:eastAsia="nl-BE"/>
        </w:rPr>
        <w:t>4de P</w:t>
      </w:r>
      <w:r w:rsidRPr="00C8305C">
        <w:rPr>
          <w:rFonts w:asciiTheme="minorHAnsi" w:hAnsiTheme="minorHAnsi" w:cstheme="minorHAnsi"/>
          <w:sz w:val="22"/>
          <w:szCs w:val="22"/>
          <w:lang w:eastAsia="nl-BE"/>
        </w:rPr>
        <w:t xml:space="preserve">ijlerinitiatieven </w:t>
      </w:r>
      <w:r w:rsidR="00D234D0" w:rsidRPr="00C8305C">
        <w:rPr>
          <w:rFonts w:asciiTheme="minorHAnsi" w:hAnsiTheme="minorHAnsi" w:cstheme="minorHAnsi"/>
          <w:sz w:val="22"/>
          <w:szCs w:val="22"/>
          <w:lang w:eastAsia="nl-BE"/>
        </w:rPr>
        <w:t xml:space="preserve">worden ook ondernomen </w:t>
      </w:r>
      <w:r w:rsidRPr="00C8305C">
        <w:rPr>
          <w:rFonts w:asciiTheme="minorHAnsi" w:hAnsiTheme="minorHAnsi" w:cstheme="minorHAnsi"/>
          <w:sz w:val="22"/>
          <w:szCs w:val="22"/>
          <w:lang w:eastAsia="nl-BE"/>
        </w:rPr>
        <w:t>door diasporaverenigingen</w:t>
      </w:r>
      <w:r w:rsidR="00D234D0" w:rsidRPr="00C8305C">
        <w:rPr>
          <w:rFonts w:asciiTheme="minorHAnsi" w:hAnsiTheme="minorHAnsi" w:cstheme="minorHAnsi"/>
          <w:sz w:val="22"/>
          <w:szCs w:val="22"/>
          <w:lang w:eastAsia="nl-BE"/>
        </w:rPr>
        <w:t xml:space="preserve"> en zo</w:t>
      </w:r>
      <w:r w:rsidR="1202A5A9" w:rsidRPr="00C8305C">
        <w:rPr>
          <w:rFonts w:asciiTheme="minorHAnsi" w:hAnsiTheme="minorHAnsi" w:cstheme="minorHAnsi"/>
          <w:sz w:val="22"/>
          <w:szCs w:val="22"/>
          <w:lang w:eastAsia="nl-BE"/>
        </w:rPr>
        <w:t xml:space="preserve"> bouwen </w:t>
      </w:r>
      <w:r w:rsidR="00D234D0" w:rsidRPr="00C8305C">
        <w:rPr>
          <w:rFonts w:asciiTheme="minorHAnsi" w:hAnsiTheme="minorHAnsi" w:cstheme="minorHAnsi"/>
          <w:sz w:val="22"/>
          <w:szCs w:val="22"/>
          <w:lang w:eastAsia="nl-BE"/>
        </w:rPr>
        <w:t xml:space="preserve">we </w:t>
      </w:r>
      <w:r w:rsidR="1202A5A9" w:rsidRPr="00C8305C">
        <w:rPr>
          <w:rFonts w:asciiTheme="minorHAnsi" w:hAnsiTheme="minorHAnsi" w:cstheme="minorHAnsi"/>
          <w:sz w:val="22"/>
          <w:szCs w:val="22"/>
          <w:lang w:eastAsia="nl-BE"/>
        </w:rPr>
        <w:t>ook bruggen met in</w:t>
      </w:r>
      <w:r w:rsidR="00D234D0" w:rsidRPr="00C8305C">
        <w:rPr>
          <w:rFonts w:asciiTheme="minorHAnsi" w:hAnsiTheme="minorHAnsi" w:cstheme="minorHAnsi"/>
          <w:sz w:val="22"/>
          <w:szCs w:val="22"/>
          <w:lang w:eastAsia="nl-BE"/>
        </w:rPr>
        <w:t>i</w:t>
      </w:r>
      <w:r w:rsidR="1202A5A9" w:rsidRPr="00C8305C">
        <w:rPr>
          <w:rFonts w:asciiTheme="minorHAnsi" w:hAnsiTheme="minorHAnsi" w:cstheme="minorHAnsi"/>
          <w:sz w:val="22"/>
          <w:szCs w:val="22"/>
          <w:lang w:eastAsia="nl-BE"/>
        </w:rPr>
        <w:t xml:space="preserve">tiatieven uit de diaspora. </w:t>
      </w:r>
      <w:r w:rsidR="7D271B00" w:rsidRPr="00C8305C">
        <w:rPr>
          <w:rFonts w:asciiTheme="minorHAnsi" w:hAnsiTheme="minorHAnsi" w:cstheme="minorHAnsi"/>
          <w:sz w:val="22"/>
          <w:szCs w:val="22"/>
          <w:lang w:eastAsia="nl-BE"/>
        </w:rPr>
        <w:t xml:space="preserve">Zo maken we werk van </w:t>
      </w:r>
      <w:r w:rsidR="00DE6FFF" w:rsidRPr="00C8305C">
        <w:rPr>
          <w:rFonts w:asciiTheme="minorHAnsi" w:hAnsiTheme="minorHAnsi" w:cstheme="minorHAnsi"/>
          <w:sz w:val="22"/>
          <w:szCs w:val="22"/>
          <w:lang w:eastAsia="nl-BE"/>
        </w:rPr>
        <w:t>diversiteit.</w:t>
      </w:r>
      <w:r w:rsidR="00725B22" w:rsidRPr="00C8305C">
        <w:rPr>
          <w:rFonts w:asciiTheme="minorHAnsi" w:hAnsiTheme="minorHAnsi" w:cstheme="minorHAnsi"/>
          <w:sz w:val="22"/>
          <w:szCs w:val="22"/>
          <w:lang w:eastAsia="nl-BE"/>
        </w:rPr>
        <w:t xml:space="preserve"> </w:t>
      </w:r>
      <w:r w:rsidR="0093089D" w:rsidRPr="00C8305C">
        <w:rPr>
          <w:rFonts w:asciiTheme="minorHAnsi" w:hAnsiTheme="minorHAnsi" w:cstheme="minorHAnsi"/>
          <w:sz w:val="22"/>
          <w:szCs w:val="22"/>
          <w:lang w:eastAsia="nl-BE"/>
        </w:rPr>
        <w:t>W</w:t>
      </w:r>
      <w:r w:rsidR="00725B22" w:rsidRPr="00C8305C">
        <w:rPr>
          <w:rFonts w:asciiTheme="minorHAnsi" w:hAnsiTheme="minorHAnsi" w:cstheme="minorHAnsi"/>
          <w:sz w:val="22"/>
          <w:szCs w:val="22"/>
          <w:lang w:eastAsia="nl-BE"/>
        </w:rPr>
        <w:t xml:space="preserve">e toetsen onze projecten </w:t>
      </w:r>
      <w:r w:rsidR="79A22E7F" w:rsidRPr="00C8305C">
        <w:rPr>
          <w:rFonts w:asciiTheme="minorHAnsi" w:hAnsiTheme="minorHAnsi" w:cstheme="minorHAnsi"/>
          <w:sz w:val="22"/>
          <w:szCs w:val="22"/>
          <w:lang w:eastAsia="nl-BE"/>
        </w:rPr>
        <w:t xml:space="preserve">aan </w:t>
      </w:r>
      <w:r w:rsidR="00725B22" w:rsidRPr="00C8305C">
        <w:rPr>
          <w:rFonts w:asciiTheme="minorHAnsi" w:hAnsiTheme="minorHAnsi" w:cstheme="minorHAnsi"/>
          <w:sz w:val="22"/>
          <w:szCs w:val="22"/>
          <w:lang w:eastAsia="nl-BE"/>
        </w:rPr>
        <w:t>de duurzame ontwikkelingsdoelste</w:t>
      </w:r>
      <w:r w:rsidR="0093089D" w:rsidRPr="00C8305C">
        <w:rPr>
          <w:rFonts w:asciiTheme="minorHAnsi" w:hAnsiTheme="minorHAnsi" w:cstheme="minorHAnsi"/>
          <w:sz w:val="22"/>
          <w:szCs w:val="22"/>
          <w:lang w:eastAsia="nl-BE"/>
        </w:rPr>
        <w:t>llingen</w:t>
      </w:r>
      <w:r w:rsidR="6C41E736" w:rsidRPr="00C8305C">
        <w:rPr>
          <w:rFonts w:asciiTheme="minorHAnsi" w:hAnsiTheme="minorHAnsi" w:cstheme="minorHAnsi"/>
          <w:sz w:val="22"/>
          <w:szCs w:val="22"/>
          <w:lang w:eastAsia="nl-BE"/>
        </w:rPr>
        <w:t xml:space="preserve"> en</w:t>
      </w:r>
      <w:r w:rsidR="0093089D" w:rsidRPr="00C8305C">
        <w:rPr>
          <w:rFonts w:asciiTheme="minorHAnsi" w:hAnsiTheme="minorHAnsi" w:cstheme="minorHAnsi"/>
          <w:sz w:val="22"/>
          <w:szCs w:val="22"/>
          <w:lang w:eastAsia="nl-BE"/>
        </w:rPr>
        <w:t xml:space="preserve"> hebben</w:t>
      </w:r>
      <w:r w:rsidR="002515F4" w:rsidRPr="00C8305C">
        <w:rPr>
          <w:rFonts w:asciiTheme="minorHAnsi" w:hAnsiTheme="minorHAnsi" w:cstheme="minorHAnsi"/>
          <w:sz w:val="22"/>
          <w:szCs w:val="22"/>
          <w:lang w:eastAsia="nl-BE"/>
        </w:rPr>
        <w:t xml:space="preserve"> oog </w:t>
      </w:r>
      <w:r w:rsidR="0093089D" w:rsidRPr="00C8305C">
        <w:rPr>
          <w:rFonts w:asciiTheme="minorHAnsi" w:hAnsiTheme="minorHAnsi" w:cstheme="minorHAnsi"/>
          <w:sz w:val="22"/>
          <w:szCs w:val="22"/>
          <w:lang w:eastAsia="nl-BE"/>
        </w:rPr>
        <w:t xml:space="preserve">voor duurzaamheid </w:t>
      </w:r>
      <w:r w:rsidR="002515F4" w:rsidRPr="00C8305C">
        <w:rPr>
          <w:rFonts w:asciiTheme="minorHAnsi" w:hAnsiTheme="minorHAnsi" w:cstheme="minorHAnsi"/>
          <w:sz w:val="22"/>
          <w:szCs w:val="22"/>
          <w:lang w:eastAsia="nl-BE"/>
        </w:rPr>
        <w:t>en de uitdagingen die de klimaat</w:t>
      </w:r>
      <w:r w:rsidR="00DE6FFF" w:rsidRPr="00C8305C">
        <w:rPr>
          <w:rFonts w:asciiTheme="minorHAnsi" w:hAnsiTheme="minorHAnsi" w:cstheme="minorHAnsi"/>
          <w:sz w:val="22"/>
          <w:szCs w:val="22"/>
          <w:lang w:eastAsia="nl-BE"/>
        </w:rPr>
        <w:t xml:space="preserve">transitie met zich meebrengt. </w:t>
      </w:r>
      <w:r w:rsidR="002515F4" w:rsidRPr="00C8305C">
        <w:rPr>
          <w:rFonts w:asciiTheme="minorHAnsi" w:hAnsiTheme="minorHAnsi" w:cstheme="minorHAnsi"/>
          <w:sz w:val="22"/>
          <w:szCs w:val="22"/>
          <w:lang w:eastAsia="nl-BE"/>
        </w:rPr>
        <w:t>Kortom</w:t>
      </w:r>
      <w:r w:rsidR="71ECE418" w:rsidRPr="00C8305C">
        <w:rPr>
          <w:rFonts w:asciiTheme="minorHAnsi" w:hAnsiTheme="minorHAnsi" w:cstheme="minorHAnsi"/>
          <w:sz w:val="22"/>
          <w:szCs w:val="22"/>
          <w:lang w:eastAsia="nl-BE"/>
        </w:rPr>
        <w:t>,</w:t>
      </w:r>
      <w:r w:rsidR="002515F4" w:rsidRPr="00C8305C">
        <w:rPr>
          <w:rFonts w:asciiTheme="minorHAnsi" w:hAnsiTheme="minorHAnsi" w:cstheme="minorHAnsi"/>
          <w:sz w:val="22"/>
          <w:szCs w:val="22"/>
          <w:lang w:eastAsia="nl-BE"/>
        </w:rPr>
        <w:t xml:space="preserve"> de 4de Pijlerorganisaties </w:t>
      </w:r>
      <w:r w:rsidR="32B46795" w:rsidRPr="00C8305C">
        <w:rPr>
          <w:rFonts w:asciiTheme="minorHAnsi" w:hAnsiTheme="minorHAnsi" w:cstheme="minorHAnsi"/>
          <w:sz w:val="22"/>
          <w:szCs w:val="22"/>
          <w:lang w:eastAsia="nl-BE"/>
        </w:rPr>
        <w:t>combineren</w:t>
      </w:r>
      <w:r w:rsidR="002515F4" w:rsidRPr="00C8305C">
        <w:rPr>
          <w:rFonts w:asciiTheme="minorHAnsi" w:hAnsiTheme="minorHAnsi" w:cstheme="minorHAnsi"/>
          <w:sz w:val="22"/>
          <w:szCs w:val="22"/>
          <w:lang w:eastAsia="nl-BE"/>
        </w:rPr>
        <w:t xml:space="preserve"> </w:t>
      </w:r>
      <w:r w:rsidR="7A7618C7" w:rsidRPr="00C8305C">
        <w:rPr>
          <w:rFonts w:asciiTheme="minorHAnsi" w:hAnsiTheme="minorHAnsi" w:cstheme="minorHAnsi"/>
          <w:sz w:val="22"/>
          <w:szCs w:val="22"/>
          <w:lang w:eastAsia="nl-BE"/>
        </w:rPr>
        <w:t>v</w:t>
      </w:r>
      <w:r w:rsidR="00293B73" w:rsidRPr="00C8305C">
        <w:rPr>
          <w:rFonts w:asciiTheme="minorHAnsi" w:hAnsiTheme="minorHAnsi" w:cstheme="minorHAnsi"/>
          <w:sz w:val="22"/>
          <w:szCs w:val="22"/>
          <w:lang w:eastAsia="nl-BE"/>
        </w:rPr>
        <w:t>r</w:t>
      </w:r>
      <w:r w:rsidR="00AA6F4C">
        <w:rPr>
          <w:rFonts w:asciiTheme="minorHAnsi" w:hAnsiTheme="minorHAnsi" w:cstheme="minorHAnsi"/>
          <w:sz w:val="22"/>
          <w:szCs w:val="22"/>
          <w:lang w:eastAsia="nl-BE"/>
        </w:rPr>
        <w:t xml:space="preserve">ijwillige inzet met professionaliteit </w:t>
      </w:r>
      <w:r w:rsidR="19B3E0F1" w:rsidRPr="00C8305C">
        <w:rPr>
          <w:rFonts w:asciiTheme="minorHAnsi" w:hAnsiTheme="minorHAnsi" w:cstheme="minorHAnsi"/>
          <w:sz w:val="22"/>
          <w:szCs w:val="22"/>
          <w:lang w:eastAsia="nl-BE"/>
        </w:rPr>
        <w:t xml:space="preserve">en </w:t>
      </w:r>
      <w:r w:rsidR="2808AA0C" w:rsidRPr="00C8305C">
        <w:rPr>
          <w:rFonts w:asciiTheme="minorHAnsi" w:hAnsiTheme="minorHAnsi" w:cstheme="minorHAnsi"/>
          <w:sz w:val="22"/>
          <w:szCs w:val="22"/>
          <w:lang w:eastAsia="nl-BE"/>
        </w:rPr>
        <w:t xml:space="preserve">zetten in </w:t>
      </w:r>
      <w:r w:rsidR="19B3E0F1" w:rsidRPr="00C8305C">
        <w:rPr>
          <w:rFonts w:asciiTheme="minorHAnsi" w:hAnsiTheme="minorHAnsi" w:cstheme="minorHAnsi"/>
          <w:sz w:val="22"/>
          <w:szCs w:val="22"/>
          <w:lang w:eastAsia="nl-BE"/>
        </w:rPr>
        <w:t xml:space="preserve">op </w:t>
      </w:r>
      <w:r w:rsidR="002515F4" w:rsidRPr="00C8305C">
        <w:rPr>
          <w:rFonts w:asciiTheme="minorHAnsi" w:hAnsiTheme="minorHAnsi" w:cstheme="minorHAnsi"/>
          <w:sz w:val="22"/>
          <w:szCs w:val="22"/>
          <w:lang w:eastAsia="nl-BE"/>
        </w:rPr>
        <w:t>integriteit en verbinding.</w:t>
      </w:r>
    </w:p>
    <w:p w14:paraId="6B45CB7B" w14:textId="77777777" w:rsidR="004D7E91" w:rsidRPr="008278D4" w:rsidRDefault="002515F4" w:rsidP="0093089D">
      <w:pPr>
        <w:pStyle w:val="Standard"/>
        <w:numPr>
          <w:ilvl w:val="0"/>
          <w:numId w:val="23"/>
        </w:numPr>
        <w:spacing w:after="120"/>
        <w:jc w:val="both"/>
        <w:rPr>
          <w:rFonts w:asciiTheme="minorHAnsi" w:hAnsiTheme="minorHAnsi" w:cstheme="minorHAnsi"/>
          <w:i/>
          <w:color w:val="ED7D31" w:themeColor="accent2"/>
        </w:rPr>
      </w:pPr>
      <w:r w:rsidRPr="008278D4">
        <w:rPr>
          <w:rFonts w:asciiTheme="minorHAnsi" w:hAnsiTheme="minorHAnsi" w:cstheme="minorHAnsi"/>
          <w:bCs/>
          <w:i/>
          <w:color w:val="ED7D31" w:themeColor="accent2"/>
          <w:lang w:eastAsia="nl-BE"/>
        </w:rPr>
        <w:lastRenderedPageBreak/>
        <w:t>Mogen we daarom een niet mis te verstane erkenning vragen als volwaardige stakeholders van uw lokaal mondiaal beleid?</w:t>
      </w:r>
    </w:p>
    <w:p w14:paraId="48AE54CC" w14:textId="0D22C474" w:rsidR="004D7E91" w:rsidRPr="00C8305C" w:rsidRDefault="002515F4" w:rsidP="71BAF097">
      <w:pPr>
        <w:pStyle w:val="Standard"/>
        <w:spacing w:after="120"/>
        <w:jc w:val="both"/>
        <w:rPr>
          <w:rFonts w:asciiTheme="minorHAnsi" w:hAnsiTheme="minorHAnsi" w:cstheme="minorHAnsi"/>
          <w:sz w:val="22"/>
          <w:szCs w:val="22"/>
        </w:rPr>
      </w:pPr>
      <w:r w:rsidRPr="00C8305C">
        <w:rPr>
          <w:rFonts w:asciiTheme="minorHAnsi" w:hAnsiTheme="minorHAnsi" w:cstheme="minorHAnsi"/>
          <w:sz w:val="22"/>
          <w:szCs w:val="22"/>
          <w:lang w:eastAsia="nl-BE"/>
        </w:rPr>
        <w:t>4</w:t>
      </w:r>
      <w:r w:rsidRPr="00C8305C">
        <w:rPr>
          <w:rFonts w:asciiTheme="minorHAnsi" w:hAnsiTheme="minorHAnsi" w:cstheme="minorHAnsi"/>
          <w:sz w:val="22"/>
          <w:szCs w:val="22"/>
          <w:vertAlign w:val="superscript"/>
          <w:lang w:eastAsia="nl-BE"/>
        </w:rPr>
        <w:t>de</w:t>
      </w:r>
      <w:r w:rsidRPr="00C8305C">
        <w:rPr>
          <w:rFonts w:asciiTheme="minorHAnsi" w:hAnsiTheme="minorHAnsi" w:cstheme="minorHAnsi"/>
          <w:sz w:val="22"/>
          <w:szCs w:val="22"/>
          <w:lang w:eastAsia="nl-BE"/>
        </w:rPr>
        <w:t xml:space="preserve"> Pijlerinitiatieven zijn </w:t>
      </w:r>
      <w:r w:rsidR="5CF4BA05" w:rsidRPr="00C8305C">
        <w:rPr>
          <w:rFonts w:asciiTheme="minorHAnsi" w:hAnsiTheme="minorHAnsi" w:cstheme="minorHAnsi"/>
          <w:sz w:val="22"/>
          <w:szCs w:val="22"/>
          <w:lang w:eastAsia="nl-BE"/>
        </w:rPr>
        <w:t xml:space="preserve">een cruciaal tandwiel binnen de </w:t>
      </w:r>
      <w:r w:rsidR="5D27B09C" w:rsidRPr="00C8305C">
        <w:rPr>
          <w:rFonts w:asciiTheme="minorHAnsi" w:hAnsiTheme="minorHAnsi" w:cstheme="minorHAnsi"/>
          <w:sz w:val="22"/>
          <w:szCs w:val="22"/>
          <w:lang w:eastAsia="nl-BE"/>
        </w:rPr>
        <w:t>i</w:t>
      </w:r>
      <w:r w:rsidR="5CF4BA05" w:rsidRPr="00C8305C">
        <w:rPr>
          <w:rFonts w:asciiTheme="minorHAnsi" w:hAnsiTheme="minorHAnsi" w:cstheme="minorHAnsi"/>
          <w:sz w:val="22"/>
          <w:szCs w:val="22"/>
          <w:lang w:eastAsia="nl-BE"/>
        </w:rPr>
        <w:t xml:space="preserve">nternationale </w:t>
      </w:r>
      <w:r w:rsidR="0B01E887" w:rsidRPr="00C8305C">
        <w:rPr>
          <w:rFonts w:asciiTheme="minorHAnsi" w:hAnsiTheme="minorHAnsi" w:cstheme="minorHAnsi"/>
          <w:sz w:val="22"/>
          <w:szCs w:val="22"/>
          <w:lang w:eastAsia="nl-BE"/>
        </w:rPr>
        <w:t>s</w:t>
      </w:r>
      <w:r w:rsidR="5CF4BA05" w:rsidRPr="00C8305C">
        <w:rPr>
          <w:rFonts w:asciiTheme="minorHAnsi" w:hAnsiTheme="minorHAnsi" w:cstheme="minorHAnsi"/>
          <w:sz w:val="22"/>
          <w:szCs w:val="22"/>
          <w:lang w:eastAsia="nl-BE"/>
        </w:rPr>
        <w:t xml:space="preserve">olidariteit. </w:t>
      </w:r>
      <w:r w:rsidR="42ADC302" w:rsidRPr="00C8305C">
        <w:rPr>
          <w:rFonts w:asciiTheme="minorHAnsi" w:hAnsiTheme="minorHAnsi" w:cstheme="minorHAnsi"/>
          <w:sz w:val="22"/>
          <w:szCs w:val="22"/>
          <w:lang w:eastAsia="nl-BE"/>
        </w:rPr>
        <w:t>Samen met</w:t>
      </w:r>
      <w:r w:rsidR="5CF4BA05" w:rsidRPr="00C8305C">
        <w:rPr>
          <w:rFonts w:asciiTheme="minorHAnsi" w:hAnsiTheme="minorHAnsi" w:cstheme="minorHAnsi"/>
          <w:sz w:val="22"/>
          <w:szCs w:val="22"/>
          <w:lang w:eastAsia="nl-BE"/>
        </w:rPr>
        <w:t xml:space="preserve"> andere organisaties zijn we </w:t>
      </w:r>
      <w:r w:rsidRPr="00C8305C">
        <w:rPr>
          <w:rFonts w:asciiTheme="minorHAnsi" w:hAnsiTheme="minorHAnsi" w:cstheme="minorHAnsi"/>
          <w:sz w:val="22"/>
          <w:szCs w:val="22"/>
          <w:lang w:eastAsia="nl-BE"/>
        </w:rPr>
        <w:t xml:space="preserve">actieve bruggenbouwers tussen onze steden en gemeenten en het Globale Zuiden.  </w:t>
      </w:r>
      <w:r w:rsidR="2FFE31F8" w:rsidRPr="00C8305C">
        <w:rPr>
          <w:rFonts w:asciiTheme="minorHAnsi" w:hAnsiTheme="minorHAnsi" w:cstheme="minorHAnsi"/>
          <w:sz w:val="22"/>
          <w:szCs w:val="22"/>
          <w:lang w:eastAsia="nl-BE"/>
        </w:rPr>
        <w:t xml:space="preserve">Vanuit </w:t>
      </w:r>
      <w:r w:rsidRPr="00C8305C">
        <w:rPr>
          <w:rFonts w:asciiTheme="minorHAnsi" w:hAnsiTheme="minorHAnsi" w:cstheme="minorHAnsi"/>
          <w:sz w:val="22"/>
          <w:szCs w:val="22"/>
          <w:lang w:eastAsia="nl-BE"/>
        </w:rPr>
        <w:t xml:space="preserve">onze verbondenheid met de wereld creëren </w:t>
      </w:r>
      <w:r w:rsidR="23BF64CF" w:rsidRPr="00C8305C">
        <w:rPr>
          <w:rFonts w:asciiTheme="minorHAnsi" w:hAnsiTheme="minorHAnsi" w:cstheme="minorHAnsi"/>
          <w:sz w:val="22"/>
          <w:szCs w:val="22"/>
          <w:lang w:eastAsia="nl-BE"/>
        </w:rPr>
        <w:t xml:space="preserve">we </w:t>
      </w:r>
      <w:r w:rsidRPr="00C8305C">
        <w:rPr>
          <w:rFonts w:asciiTheme="minorHAnsi" w:hAnsiTheme="minorHAnsi" w:cstheme="minorHAnsi"/>
          <w:sz w:val="22"/>
          <w:szCs w:val="22"/>
          <w:lang w:eastAsia="nl-BE"/>
        </w:rPr>
        <w:t xml:space="preserve"> begrip en wederzijds respect. </w:t>
      </w:r>
    </w:p>
    <w:p w14:paraId="41C8F396" w14:textId="4A0C1F25" w:rsidR="00707C44" w:rsidRPr="00C8305C" w:rsidRDefault="75816E8B" w:rsidP="00C8305C">
      <w:pPr>
        <w:pStyle w:val="Pa4"/>
        <w:spacing w:after="120" w:line="240" w:lineRule="auto"/>
        <w:jc w:val="both"/>
        <w:rPr>
          <w:rFonts w:asciiTheme="minorHAnsi" w:hAnsiTheme="minorHAnsi" w:cstheme="minorHAnsi"/>
          <w:sz w:val="22"/>
          <w:szCs w:val="22"/>
          <w:lang w:eastAsia="nl-BE"/>
        </w:rPr>
      </w:pPr>
      <w:r w:rsidRPr="00C8305C">
        <w:rPr>
          <w:rFonts w:asciiTheme="minorHAnsi" w:hAnsiTheme="minorHAnsi" w:cstheme="minorHAnsi"/>
          <w:color w:val="000000" w:themeColor="text1"/>
          <w:sz w:val="22"/>
          <w:szCs w:val="22"/>
        </w:rPr>
        <w:t>Niet enkel de</w:t>
      </w:r>
      <w:r w:rsidR="0003027A" w:rsidRPr="00C8305C">
        <w:rPr>
          <w:rFonts w:asciiTheme="minorHAnsi" w:hAnsiTheme="minorHAnsi" w:cstheme="minorHAnsi"/>
          <w:color w:val="000000" w:themeColor="text1"/>
          <w:sz w:val="22"/>
          <w:szCs w:val="22"/>
        </w:rPr>
        <w:t xml:space="preserve"> projecten </w:t>
      </w:r>
      <w:r w:rsidR="7FF2D455" w:rsidRPr="00C8305C">
        <w:rPr>
          <w:rFonts w:asciiTheme="minorHAnsi" w:hAnsiTheme="minorHAnsi" w:cstheme="minorHAnsi"/>
          <w:color w:val="000000" w:themeColor="text1"/>
          <w:sz w:val="22"/>
          <w:szCs w:val="22"/>
        </w:rPr>
        <w:t xml:space="preserve">die we </w:t>
      </w:r>
      <w:r w:rsidR="0003027A" w:rsidRPr="00C8305C">
        <w:rPr>
          <w:rFonts w:asciiTheme="minorHAnsi" w:hAnsiTheme="minorHAnsi" w:cstheme="minorHAnsi"/>
          <w:color w:val="000000" w:themeColor="text1"/>
          <w:sz w:val="22"/>
          <w:szCs w:val="22"/>
        </w:rPr>
        <w:t>wereldwijd realiseren, verdienen</w:t>
      </w:r>
      <w:r w:rsidR="277CF129" w:rsidRPr="00C8305C">
        <w:rPr>
          <w:rFonts w:asciiTheme="minorHAnsi" w:hAnsiTheme="minorHAnsi" w:cstheme="minorHAnsi"/>
          <w:color w:val="000000" w:themeColor="text1"/>
          <w:sz w:val="22"/>
          <w:szCs w:val="22"/>
        </w:rPr>
        <w:t xml:space="preserve"> </w:t>
      </w:r>
      <w:r w:rsidR="0093089D" w:rsidRPr="00C8305C">
        <w:rPr>
          <w:rFonts w:asciiTheme="minorHAnsi" w:hAnsiTheme="minorHAnsi" w:cstheme="minorHAnsi"/>
          <w:color w:val="000000" w:themeColor="text1"/>
          <w:sz w:val="22"/>
          <w:szCs w:val="22"/>
        </w:rPr>
        <w:t xml:space="preserve">uw steun. </w:t>
      </w:r>
      <w:r w:rsidR="00293B73" w:rsidRPr="00C8305C">
        <w:rPr>
          <w:rFonts w:asciiTheme="minorHAnsi" w:hAnsiTheme="minorHAnsi" w:cstheme="minorHAnsi"/>
          <w:color w:val="000000" w:themeColor="text1"/>
          <w:sz w:val="22"/>
          <w:szCs w:val="22"/>
        </w:rPr>
        <w:t xml:space="preserve">We leveren ook een bijdrage </w:t>
      </w:r>
      <w:r w:rsidR="20A061BD" w:rsidRPr="00C8305C">
        <w:rPr>
          <w:rFonts w:asciiTheme="minorHAnsi" w:hAnsiTheme="minorHAnsi" w:cstheme="minorHAnsi"/>
          <w:color w:val="000000" w:themeColor="text1"/>
          <w:sz w:val="22"/>
          <w:szCs w:val="22"/>
        </w:rPr>
        <w:t>om</w:t>
      </w:r>
      <w:r w:rsidR="002515F4" w:rsidRPr="00C8305C">
        <w:rPr>
          <w:rFonts w:asciiTheme="minorHAnsi" w:hAnsiTheme="minorHAnsi" w:cstheme="minorHAnsi"/>
          <w:color w:val="000000" w:themeColor="text1"/>
          <w:sz w:val="22"/>
          <w:szCs w:val="22"/>
        </w:rPr>
        <w:t xml:space="preserve"> </w:t>
      </w:r>
      <w:r w:rsidR="777ECB18" w:rsidRPr="00C8305C">
        <w:rPr>
          <w:rFonts w:asciiTheme="minorHAnsi" w:hAnsiTheme="minorHAnsi" w:cstheme="minorHAnsi"/>
          <w:color w:val="000000" w:themeColor="text1"/>
          <w:sz w:val="22"/>
          <w:szCs w:val="22"/>
        </w:rPr>
        <w:t>mondiale</w:t>
      </w:r>
      <w:r w:rsidR="002515F4" w:rsidRPr="00C8305C">
        <w:rPr>
          <w:rFonts w:asciiTheme="minorHAnsi" w:hAnsiTheme="minorHAnsi" w:cstheme="minorHAnsi"/>
          <w:color w:val="000000" w:themeColor="text1"/>
          <w:sz w:val="22"/>
          <w:szCs w:val="22"/>
        </w:rPr>
        <w:t xml:space="preserve"> solidaritei</w:t>
      </w:r>
      <w:r w:rsidR="1F03B116" w:rsidRPr="00C8305C">
        <w:rPr>
          <w:rFonts w:asciiTheme="minorHAnsi" w:hAnsiTheme="minorHAnsi" w:cstheme="minorHAnsi"/>
          <w:color w:val="000000" w:themeColor="text1"/>
          <w:sz w:val="22"/>
          <w:szCs w:val="22"/>
        </w:rPr>
        <w:t xml:space="preserve">t binnen de grenzen van de gemeente </w:t>
      </w:r>
      <w:r w:rsidR="5C0ADF2F" w:rsidRPr="00C8305C">
        <w:rPr>
          <w:rFonts w:asciiTheme="minorHAnsi" w:hAnsiTheme="minorHAnsi" w:cstheme="minorHAnsi"/>
          <w:color w:val="000000" w:themeColor="text1"/>
          <w:sz w:val="22"/>
          <w:szCs w:val="22"/>
        </w:rPr>
        <w:t>hoog op de agenda te plaatsen</w:t>
      </w:r>
      <w:r w:rsidR="00AA6F4C">
        <w:rPr>
          <w:rFonts w:asciiTheme="minorHAnsi" w:hAnsiTheme="minorHAnsi" w:cstheme="minorHAnsi"/>
          <w:color w:val="000000" w:themeColor="text1"/>
          <w:sz w:val="22"/>
          <w:szCs w:val="22"/>
        </w:rPr>
        <w:t>.</w:t>
      </w:r>
      <w:r w:rsidR="5C0ADF2F" w:rsidRPr="00C8305C">
        <w:rPr>
          <w:rFonts w:asciiTheme="minorHAnsi" w:hAnsiTheme="minorHAnsi" w:cstheme="minorHAnsi"/>
          <w:color w:val="000000" w:themeColor="text1"/>
          <w:sz w:val="22"/>
          <w:szCs w:val="22"/>
        </w:rPr>
        <w:t xml:space="preserve"> </w:t>
      </w:r>
      <w:r w:rsidR="00293B73" w:rsidRPr="00C8305C">
        <w:rPr>
          <w:rFonts w:asciiTheme="minorHAnsi" w:hAnsiTheme="minorHAnsi" w:cstheme="minorHAnsi"/>
          <w:color w:val="000000" w:themeColor="text1"/>
          <w:sz w:val="22"/>
          <w:szCs w:val="22"/>
        </w:rPr>
        <w:t>Samen met gelijkgestemde burgers, lokale vrijwilligersgroepen van NGO’s en andere verengingen nemen we</w:t>
      </w:r>
      <w:r w:rsidR="5C0ADF2F" w:rsidRPr="00C8305C">
        <w:rPr>
          <w:rFonts w:asciiTheme="minorHAnsi" w:hAnsiTheme="minorHAnsi" w:cstheme="minorHAnsi"/>
          <w:color w:val="000000" w:themeColor="text1"/>
          <w:sz w:val="22"/>
          <w:szCs w:val="22"/>
        </w:rPr>
        <w:t xml:space="preserve"> enga</w:t>
      </w:r>
      <w:r w:rsidR="0B95D2D5" w:rsidRPr="00C8305C">
        <w:rPr>
          <w:rFonts w:asciiTheme="minorHAnsi" w:hAnsiTheme="minorHAnsi" w:cstheme="minorHAnsi"/>
          <w:color w:val="000000" w:themeColor="text1"/>
          <w:sz w:val="22"/>
          <w:szCs w:val="22"/>
        </w:rPr>
        <w:t>g</w:t>
      </w:r>
      <w:r w:rsidR="00293B73" w:rsidRPr="00C8305C">
        <w:rPr>
          <w:rFonts w:asciiTheme="minorHAnsi" w:hAnsiTheme="minorHAnsi" w:cstheme="minorHAnsi"/>
          <w:color w:val="000000" w:themeColor="text1"/>
          <w:sz w:val="22"/>
          <w:szCs w:val="22"/>
        </w:rPr>
        <w:t>ement op om</w:t>
      </w:r>
      <w:r w:rsidR="5C0ADF2F" w:rsidRPr="00C8305C">
        <w:rPr>
          <w:rFonts w:asciiTheme="minorHAnsi" w:hAnsiTheme="minorHAnsi" w:cstheme="minorHAnsi"/>
          <w:color w:val="000000" w:themeColor="text1"/>
          <w:sz w:val="22"/>
          <w:szCs w:val="22"/>
        </w:rPr>
        <w:t xml:space="preserve"> b</w:t>
      </w:r>
      <w:r w:rsidR="00293B73" w:rsidRPr="00C8305C">
        <w:rPr>
          <w:rFonts w:asciiTheme="minorHAnsi" w:hAnsiTheme="minorHAnsi" w:cstheme="minorHAnsi"/>
          <w:color w:val="000000" w:themeColor="text1"/>
          <w:sz w:val="22"/>
          <w:szCs w:val="22"/>
        </w:rPr>
        <w:t>urgers te sensibiliseren</w:t>
      </w:r>
      <w:r w:rsidR="0985995F" w:rsidRPr="00C8305C">
        <w:rPr>
          <w:rFonts w:asciiTheme="minorHAnsi" w:hAnsiTheme="minorHAnsi" w:cstheme="minorHAnsi"/>
          <w:color w:val="000000" w:themeColor="text1"/>
          <w:sz w:val="22"/>
          <w:szCs w:val="22"/>
        </w:rPr>
        <w:t xml:space="preserve"> voor thema’s als mens</w:t>
      </w:r>
      <w:r w:rsidR="3BE183EA" w:rsidRPr="00C8305C">
        <w:rPr>
          <w:rFonts w:asciiTheme="minorHAnsi" w:hAnsiTheme="minorHAnsi" w:cstheme="minorHAnsi"/>
          <w:color w:val="000000" w:themeColor="text1"/>
          <w:sz w:val="22"/>
          <w:szCs w:val="22"/>
        </w:rPr>
        <w:t>en</w:t>
      </w:r>
      <w:r w:rsidR="0985995F" w:rsidRPr="00C8305C">
        <w:rPr>
          <w:rFonts w:asciiTheme="minorHAnsi" w:hAnsiTheme="minorHAnsi" w:cstheme="minorHAnsi"/>
          <w:color w:val="000000" w:themeColor="text1"/>
          <w:sz w:val="22"/>
          <w:szCs w:val="22"/>
        </w:rPr>
        <w:t xml:space="preserve">rechten, </w:t>
      </w:r>
      <w:r w:rsidR="069010E6" w:rsidRPr="00C8305C">
        <w:rPr>
          <w:rFonts w:asciiTheme="minorHAnsi" w:hAnsiTheme="minorHAnsi" w:cstheme="minorHAnsi"/>
          <w:color w:val="000000" w:themeColor="text1"/>
          <w:sz w:val="22"/>
          <w:szCs w:val="22"/>
        </w:rPr>
        <w:t>klimaat</w:t>
      </w:r>
      <w:r w:rsidR="435DBB5D" w:rsidRPr="00C8305C">
        <w:rPr>
          <w:rFonts w:asciiTheme="minorHAnsi" w:hAnsiTheme="minorHAnsi" w:cstheme="minorHAnsi"/>
          <w:color w:val="000000" w:themeColor="text1"/>
          <w:sz w:val="22"/>
          <w:szCs w:val="22"/>
        </w:rPr>
        <w:t>,</w:t>
      </w:r>
      <w:r w:rsidR="069010E6" w:rsidRPr="00C8305C">
        <w:rPr>
          <w:rFonts w:asciiTheme="minorHAnsi" w:hAnsiTheme="minorHAnsi" w:cstheme="minorHAnsi"/>
          <w:color w:val="000000" w:themeColor="text1"/>
          <w:sz w:val="22"/>
          <w:szCs w:val="22"/>
        </w:rPr>
        <w:t xml:space="preserve"> </w:t>
      </w:r>
      <w:r w:rsidR="0985995F" w:rsidRPr="00C8305C">
        <w:rPr>
          <w:rFonts w:asciiTheme="minorHAnsi" w:hAnsiTheme="minorHAnsi" w:cstheme="minorHAnsi"/>
          <w:color w:val="000000" w:themeColor="text1"/>
          <w:sz w:val="22"/>
          <w:szCs w:val="22"/>
        </w:rPr>
        <w:t xml:space="preserve">eerlijk handel, </w:t>
      </w:r>
      <w:r w:rsidR="34F4474B" w:rsidRPr="00C8305C">
        <w:rPr>
          <w:rFonts w:asciiTheme="minorHAnsi" w:hAnsiTheme="minorHAnsi" w:cstheme="minorHAnsi"/>
          <w:color w:val="000000" w:themeColor="text1"/>
          <w:sz w:val="22"/>
          <w:szCs w:val="22"/>
        </w:rPr>
        <w:t xml:space="preserve">de </w:t>
      </w:r>
      <w:r w:rsidR="0985995F" w:rsidRPr="00C8305C">
        <w:rPr>
          <w:rFonts w:asciiTheme="minorHAnsi" w:hAnsiTheme="minorHAnsi" w:cstheme="minorHAnsi"/>
          <w:color w:val="000000" w:themeColor="text1"/>
          <w:sz w:val="22"/>
          <w:szCs w:val="22"/>
        </w:rPr>
        <w:t>duurzame ontwikkelingsdoelste</w:t>
      </w:r>
      <w:r w:rsidR="6C903B7E" w:rsidRPr="00C8305C">
        <w:rPr>
          <w:rFonts w:asciiTheme="minorHAnsi" w:hAnsiTheme="minorHAnsi" w:cstheme="minorHAnsi"/>
          <w:color w:val="000000" w:themeColor="text1"/>
          <w:sz w:val="22"/>
          <w:szCs w:val="22"/>
        </w:rPr>
        <w:t>l</w:t>
      </w:r>
      <w:r w:rsidR="0985995F" w:rsidRPr="00C8305C">
        <w:rPr>
          <w:rFonts w:asciiTheme="minorHAnsi" w:hAnsiTheme="minorHAnsi" w:cstheme="minorHAnsi"/>
          <w:color w:val="000000" w:themeColor="text1"/>
          <w:sz w:val="22"/>
          <w:szCs w:val="22"/>
        </w:rPr>
        <w:t>lingen, enz.</w:t>
      </w:r>
      <w:r w:rsidR="002515F4" w:rsidRPr="00C8305C">
        <w:rPr>
          <w:rFonts w:asciiTheme="minorHAnsi" w:hAnsiTheme="minorHAnsi" w:cstheme="minorHAnsi"/>
          <w:color w:val="000000" w:themeColor="text1"/>
          <w:sz w:val="22"/>
          <w:szCs w:val="22"/>
        </w:rPr>
        <w:t xml:space="preserve"> </w:t>
      </w:r>
      <w:r w:rsidR="31FE0435" w:rsidRPr="00C8305C">
        <w:rPr>
          <w:rFonts w:asciiTheme="minorHAnsi" w:hAnsiTheme="minorHAnsi" w:cstheme="minorHAnsi"/>
          <w:color w:val="000000" w:themeColor="text1"/>
          <w:sz w:val="22"/>
          <w:szCs w:val="22"/>
        </w:rPr>
        <w:t>.</w:t>
      </w:r>
      <w:r w:rsidR="002515F4" w:rsidRPr="00C8305C">
        <w:rPr>
          <w:rFonts w:asciiTheme="minorHAnsi" w:hAnsiTheme="minorHAnsi" w:cstheme="minorHAnsi"/>
          <w:color w:val="000000" w:themeColor="text1"/>
          <w:sz w:val="22"/>
          <w:szCs w:val="22"/>
        </w:rPr>
        <w:t xml:space="preserve"> </w:t>
      </w:r>
      <w:r w:rsidR="002515F4" w:rsidRPr="00C8305C">
        <w:rPr>
          <w:rFonts w:asciiTheme="minorHAnsi" w:hAnsiTheme="minorHAnsi" w:cstheme="minorHAnsi"/>
          <w:sz w:val="22"/>
          <w:szCs w:val="22"/>
          <w:lang w:eastAsia="nl-BE"/>
        </w:rPr>
        <w:t xml:space="preserve">En in onze superdiverse samenleving ligt er voor </w:t>
      </w:r>
      <w:r w:rsidR="4DF589C2" w:rsidRPr="00C8305C">
        <w:rPr>
          <w:rFonts w:asciiTheme="minorHAnsi" w:hAnsiTheme="minorHAnsi" w:cstheme="minorHAnsi"/>
          <w:sz w:val="22"/>
          <w:szCs w:val="22"/>
          <w:lang w:eastAsia="nl-BE"/>
        </w:rPr>
        <w:t>actoren van internationale solidariteit</w:t>
      </w:r>
      <w:r w:rsidR="002515F4" w:rsidRPr="00C8305C">
        <w:rPr>
          <w:rFonts w:asciiTheme="minorHAnsi" w:hAnsiTheme="minorHAnsi" w:cstheme="minorHAnsi"/>
          <w:sz w:val="22"/>
          <w:szCs w:val="22"/>
          <w:lang w:eastAsia="nl-BE"/>
        </w:rPr>
        <w:t xml:space="preserve"> </w:t>
      </w:r>
      <w:r w:rsidR="24E961CF" w:rsidRPr="00C8305C">
        <w:rPr>
          <w:rFonts w:asciiTheme="minorHAnsi" w:hAnsiTheme="minorHAnsi" w:cstheme="minorHAnsi"/>
          <w:sz w:val="22"/>
          <w:szCs w:val="22"/>
          <w:lang w:eastAsia="nl-BE"/>
        </w:rPr>
        <w:t xml:space="preserve">bovendien </w:t>
      </w:r>
      <w:r w:rsidR="002515F4" w:rsidRPr="00C8305C">
        <w:rPr>
          <w:rFonts w:asciiTheme="minorHAnsi" w:hAnsiTheme="minorHAnsi" w:cstheme="minorHAnsi"/>
          <w:sz w:val="22"/>
          <w:szCs w:val="22"/>
          <w:lang w:eastAsia="nl-BE"/>
        </w:rPr>
        <w:t xml:space="preserve">ook een rol </w:t>
      </w:r>
      <w:r w:rsidR="00293B73" w:rsidRPr="00C8305C">
        <w:rPr>
          <w:rFonts w:asciiTheme="minorHAnsi" w:hAnsiTheme="minorHAnsi" w:cstheme="minorHAnsi"/>
          <w:sz w:val="22"/>
          <w:szCs w:val="22"/>
          <w:lang w:eastAsia="nl-BE"/>
        </w:rPr>
        <w:t xml:space="preserve">weggelegd </w:t>
      </w:r>
      <w:r w:rsidR="002515F4" w:rsidRPr="00C8305C">
        <w:rPr>
          <w:rFonts w:asciiTheme="minorHAnsi" w:hAnsiTheme="minorHAnsi" w:cstheme="minorHAnsi"/>
          <w:sz w:val="22"/>
          <w:szCs w:val="22"/>
          <w:lang w:eastAsia="nl-BE"/>
        </w:rPr>
        <w:t>als katalysator tussen culturen en gemeenschappen.</w:t>
      </w:r>
    </w:p>
    <w:p w14:paraId="5EA87B46" w14:textId="496E5461" w:rsidR="004D7E91" w:rsidRPr="008278D4" w:rsidRDefault="002515F4" w:rsidP="6004FE2E">
      <w:pPr>
        <w:pStyle w:val="Pa4"/>
        <w:numPr>
          <w:ilvl w:val="0"/>
          <w:numId w:val="22"/>
        </w:numPr>
        <w:spacing w:after="120" w:line="240" w:lineRule="auto"/>
        <w:jc w:val="both"/>
        <w:rPr>
          <w:rFonts w:asciiTheme="minorHAnsi" w:hAnsiTheme="minorHAnsi" w:cstheme="minorHAnsi"/>
          <w:i/>
          <w:color w:val="ED7D31" w:themeColor="accent2"/>
          <w:lang w:eastAsia="nl-BE"/>
        </w:rPr>
      </w:pPr>
      <w:r w:rsidRPr="008278D4">
        <w:rPr>
          <w:rFonts w:asciiTheme="minorHAnsi" w:hAnsiTheme="minorHAnsi" w:cstheme="minorHAnsi"/>
          <w:bCs/>
          <w:i/>
          <w:color w:val="ED7D31" w:themeColor="accent2"/>
          <w:lang w:eastAsia="nl-BE"/>
        </w:rPr>
        <w:t>Mogen we uw steun vragen om meer gezien te worden?</w:t>
      </w:r>
    </w:p>
    <w:p w14:paraId="5446782E" w14:textId="1DB29C63" w:rsidR="004D7E91" w:rsidRPr="00C8305C" w:rsidRDefault="002515F4" w:rsidP="71BAF097">
      <w:pPr>
        <w:pStyle w:val="Standard"/>
        <w:spacing w:after="120"/>
        <w:jc w:val="both"/>
        <w:rPr>
          <w:rFonts w:asciiTheme="minorHAnsi" w:hAnsiTheme="minorHAnsi" w:cstheme="minorHAnsi"/>
          <w:sz w:val="22"/>
          <w:szCs w:val="22"/>
        </w:rPr>
      </w:pPr>
      <w:r w:rsidRPr="00C8305C">
        <w:rPr>
          <w:rFonts w:asciiTheme="minorHAnsi" w:hAnsiTheme="minorHAnsi" w:cstheme="minorHAnsi"/>
          <w:sz w:val="22"/>
          <w:szCs w:val="22"/>
          <w:lang w:eastAsia="nl-BE"/>
        </w:rPr>
        <w:t>4</w:t>
      </w:r>
      <w:r w:rsidRPr="00C8305C">
        <w:rPr>
          <w:rFonts w:asciiTheme="minorHAnsi" w:hAnsiTheme="minorHAnsi" w:cstheme="minorHAnsi"/>
          <w:sz w:val="22"/>
          <w:szCs w:val="22"/>
          <w:vertAlign w:val="superscript"/>
          <w:lang w:eastAsia="nl-BE"/>
        </w:rPr>
        <w:t>de</w:t>
      </w:r>
      <w:r w:rsidRPr="00C8305C">
        <w:rPr>
          <w:rFonts w:asciiTheme="minorHAnsi" w:hAnsiTheme="minorHAnsi" w:cstheme="minorHAnsi"/>
          <w:sz w:val="22"/>
          <w:szCs w:val="22"/>
          <w:lang w:eastAsia="nl-BE"/>
        </w:rPr>
        <w:t xml:space="preserve"> Pijlerinitiatieven bereiken veel mensen die</w:t>
      </w:r>
      <w:r w:rsidR="0003027A" w:rsidRPr="00C8305C">
        <w:rPr>
          <w:rFonts w:asciiTheme="minorHAnsi" w:hAnsiTheme="minorHAnsi" w:cstheme="minorHAnsi"/>
          <w:sz w:val="22"/>
          <w:szCs w:val="22"/>
          <w:lang w:eastAsia="nl-BE"/>
        </w:rPr>
        <w:t xml:space="preserve"> zich </w:t>
      </w:r>
      <w:r w:rsidR="4F29B43F" w:rsidRPr="00C8305C">
        <w:rPr>
          <w:rFonts w:asciiTheme="minorHAnsi" w:hAnsiTheme="minorHAnsi" w:cstheme="minorHAnsi"/>
          <w:sz w:val="22"/>
          <w:szCs w:val="22"/>
          <w:lang w:eastAsia="nl-BE"/>
        </w:rPr>
        <w:t>weinig of</w:t>
      </w:r>
      <w:r w:rsidR="0003027A" w:rsidRPr="00C8305C">
        <w:rPr>
          <w:rFonts w:asciiTheme="minorHAnsi" w:hAnsiTheme="minorHAnsi" w:cstheme="minorHAnsi"/>
          <w:sz w:val="22"/>
          <w:szCs w:val="22"/>
          <w:lang w:eastAsia="nl-BE"/>
        </w:rPr>
        <w:t xml:space="preserve"> niet betrokken voelen</w:t>
      </w:r>
      <w:r w:rsidRPr="00C8305C">
        <w:rPr>
          <w:rFonts w:asciiTheme="minorHAnsi" w:hAnsiTheme="minorHAnsi" w:cstheme="minorHAnsi"/>
          <w:sz w:val="22"/>
          <w:szCs w:val="22"/>
          <w:lang w:eastAsia="nl-BE"/>
        </w:rPr>
        <w:t xml:space="preserve"> bij mondiale thema’s. Ze bieden zo een antwoord op een gevoel van machteloosheid dat bij ve</w:t>
      </w:r>
      <w:r w:rsidR="4E163E31" w:rsidRPr="00C8305C">
        <w:rPr>
          <w:rFonts w:asciiTheme="minorHAnsi" w:hAnsiTheme="minorHAnsi" w:cstheme="minorHAnsi"/>
          <w:sz w:val="22"/>
          <w:szCs w:val="22"/>
          <w:lang w:eastAsia="nl-BE"/>
        </w:rPr>
        <w:t xml:space="preserve">le </w:t>
      </w:r>
      <w:r w:rsidRPr="00C8305C">
        <w:rPr>
          <w:rFonts w:asciiTheme="minorHAnsi" w:hAnsiTheme="minorHAnsi" w:cstheme="minorHAnsi"/>
          <w:sz w:val="22"/>
          <w:szCs w:val="22"/>
          <w:lang w:eastAsia="nl-BE"/>
        </w:rPr>
        <w:t>burgers leeft.</w:t>
      </w:r>
      <w:r w:rsidR="00707C44" w:rsidRPr="00C8305C">
        <w:rPr>
          <w:rFonts w:asciiTheme="minorHAnsi" w:hAnsiTheme="minorHAnsi" w:cstheme="minorHAnsi"/>
          <w:sz w:val="22"/>
          <w:szCs w:val="22"/>
        </w:rPr>
        <w:t xml:space="preserve"> </w:t>
      </w:r>
      <w:r w:rsidR="00707C44" w:rsidRPr="00C8305C">
        <w:rPr>
          <w:rFonts w:asciiTheme="minorHAnsi" w:hAnsiTheme="minorHAnsi" w:cstheme="minorHAnsi"/>
          <w:sz w:val="22"/>
          <w:szCs w:val="22"/>
          <w:lang w:eastAsia="nl-BE"/>
        </w:rPr>
        <w:t xml:space="preserve">Mensen </w:t>
      </w:r>
      <w:r w:rsidR="5A717AFF" w:rsidRPr="00C8305C">
        <w:rPr>
          <w:rFonts w:asciiTheme="minorHAnsi" w:hAnsiTheme="minorHAnsi" w:cstheme="minorHAnsi"/>
          <w:sz w:val="22"/>
          <w:szCs w:val="22"/>
          <w:lang w:eastAsia="nl-BE"/>
        </w:rPr>
        <w:t>willen</w:t>
      </w:r>
      <w:r w:rsidRPr="00C8305C">
        <w:rPr>
          <w:rFonts w:asciiTheme="minorHAnsi" w:hAnsiTheme="minorHAnsi" w:cstheme="minorHAnsi"/>
          <w:sz w:val="22"/>
          <w:szCs w:val="22"/>
          <w:lang w:eastAsia="nl-BE"/>
        </w:rPr>
        <w:t xml:space="preserve"> onze projecten financieel steunen, mee de handen uit de mouwen steken op onze activiteiten of zic</w:t>
      </w:r>
      <w:r w:rsidR="00707C44" w:rsidRPr="00C8305C">
        <w:rPr>
          <w:rFonts w:asciiTheme="minorHAnsi" w:hAnsiTheme="minorHAnsi" w:cstheme="minorHAnsi"/>
          <w:sz w:val="22"/>
          <w:szCs w:val="22"/>
          <w:lang w:eastAsia="nl-BE"/>
        </w:rPr>
        <w:t>h engageren als vrijwilliger</w:t>
      </w:r>
      <w:r w:rsidRPr="00C8305C">
        <w:rPr>
          <w:rFonts w:asciiTheme="minorHAnsi" w:hAnsiTheme="minorHAnsi" w:cstheme="minorHAnsi"/>
          <w:sz w:val="22"/>
          <w:szCs w:val="22"/>
          <w:lang w:eastAsia="nl-BE"/>
        </w:rPr>
        <w:t xml:space="preserve">: ze zijn niet langer buitenstaander of toeschouwer, maar worden onderdeel van </w:t>
      </w:r>
      <w:r w:rsidR="150D6C65" w:rsidRPr="00C8305C">
        <w:rPr>
          <w:rFonts w:asciiTheme="minorHAnsi" w:hAnsiTheme="minorHAnsi" w:cstheme="minorHAnsi"/>
          <w:sz w:val="22"/>
          <w:szCs w:val="22"/>
          <w:lang w:eastAsia="nl-BE"/>
        </w:rPr>
        <w:t>i</w:t>
      </w:r>
      <w:r w:rsidRPr="00C8305C">
        <w:rPr>
          <w:rFonts w:asciiTheme="minorHAnsi" w:hAnsiTheme="minorHAnsi" w:cstheme="minorHAnsi"/>
          <w:sz w:val="22"/>
          <w:szCs w:val="22"/>
          <w:lang w:eastAsia="nl-BE"/>
        </w:rPr>
        <w:t xml:space="preserve">nternationale </w:t>
      </w:r>
      <w:r w:rsidR="06B33E96" w:rsidRPr="00C8305C">
        <w:rPr>
          <w:rFonts w:asciiTheme="minorHAnsi" w:hAnsiTheme="minorHAnsi" w:cstheme="minorHAnsi"/>
          <w:sz w:val="22"/>
          <w:szCs w:val="22"/>
          <w:lang w:eastAsia="nl-BE"/>
        </w:rPr>
        <w:t>s</w:t>
      </w:r>
      <w:r w:rsidRPr="00C8305C">
        <w:rPr>
          <w:rFonts w:asciiTheme="minorHAnsi" w:hAnsiTheme="minorHAnsi" w:cstheme="minorHAnsi"/>
          <w:sz w:val="22"/>
          <w:szCs w:val="22"/>
          <w:lang w:eastAsia="nl-BE"/>
        </w:rPr>
        <w:t>olidariteit.</w:t>
      </w:r>
      <w:r w:rsidR="00C8305C">
        <w:rPr>
          <w:rFonts w:asciiTheme="minorHAnsi" w:hAnsiTheme="minorHAnsi" w:cstheme="minorHAnsi"/>
          <w:sz w:val="22"/>
          <w:szCs w:val="22"/>
        </w:rPr>
        <w:t xml:space="preserve"> </w:t>
      </w:r>
      <w:r w:rsidRPr="00C8305C">
        <w:rPr>
          <w:rFonts w:asciiTheme="minorHAnsi" w:hAnsiTheme="minorHAnsi" w:cstheme="minorHAnsi"/>
          <w:sz w:val="22"/>
          <w:szCs w:val="22"/>
          <w:lang w:eastAsia="nl-BE"/>
        </w:rPr>
        <w:t>U kan ons hierin versterken door</w:t>
      </w:r>
      <w:r w:rsidR="39E4FC3E" w:rsidRPr="00C8305C">
        <w:rPr>
          <w:rFonts w:asciiTheme="minorHAnsi" w:hAnsiTheme="minorHAnsi" w:cstheme="minorHAnsi"/>
          <w:sz w:val="22"/>
          <w:szCs w:val="22"/>
          <w:lang w:eastAsia="nl-BE"/>
        </w:rPr>
        <w:t>:</w:t>
      </w:r>
    </w:p>
    <w:p w14:paraId="577BE629" w14:textId="4C88E51C" w:rsidR="004D7E91" w:rsidRPr="00C8305C" w:rsidRDefault="002515F4" w:rsidP="005B7138">
      <w:pPr>
        <w:pStyle w:val="Standard"/>
        <w:numPr>
          <w:ilvl w:val="0"/>
          <w:numId w:val="8"/>
        </w:numPr>
        <w:ind w:left="714" w:hanging="357"/>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ons zichtbaarheid te geven</w:t>
      </w:r>
    </w:p>
    <w:p w14:paraId="4C1D2917" w14:textId="15F4E52C" w:rsidR="004D7E91" w:rsidRPr="00C8305C" w:rsidRDefault="002515F4" w:rsidP="005B7138">
      <w:pPr>
        <w:pStyle w:val="Standard"/>
        <w:numPr>
          <w:ilvl w:val="0"/>
          <w:numId w:val="8"/>
        </w:numPr>
        <w:ind w:left="714" w:hanging="357"/>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 xml:space="preserve">door onze participatie aan </w:t>
      </w:r>
      <w:r w:rsidR="460CE83E" w:rsidRPr="00C8305C">
        <w:rPr>
          <w:rFonts w:asciiTheme="minorHAnsi" w:hAnsiTheme="minorHAnsi" w:cstheme="minorHAnsi"/>
          <w:sz w:val="22"/>
          <w:szCs w:val="22"/>
          <w:lang w:eastAsia="nl-BE"/>
        </w:rPr>
        <w:t>m</w:t>
      </w:r>
      <w:r w:rsidRPr="00C8305C">
        <w:rPr>
          <w:rFonts w:asciiTheme="minorHAnsi" w:hAnsiTheme="minorHAnsi" w:cstheme="minorHAnsi"/>
          <w:sz w:val="22"/>
          <w:szCs w:val="22"/>
          <w:lang w:eastAsia="nl-BE"/>
        </w:rPr>
        <w:t>ondiale raden te waarderen</w:t>
      </w:r>
    </w:p>
    <w:p w14:paraId="05CAD6B7" w14:textId="78F4BBC4" w:rsidR="004D7E91" w:rsidRPr="00C8305C" w:rsidRDefault="002515F4" w:rsidP="005B7138">
      <w:pPr>
        <w:pStyle w:val="Standard"/>
        <w:numPr>
          <w:ilvl w:val="0"/>
          <w:numId w:val="8"/>
        </w:numPr>
        <w:ind w:left="714" w:hanging="357"/>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door ons te raadplegen voor info en advies ind</w:t>
      </w:r>
      <w:r w:rsidR="0093089D" w:rsidRPr="00C8305C">
        <w:rPr>
          <w:rFonts w:asciiTheme="minorHAnsi" w:hAnsiTheme="minorHAnsi" w:cstheme="minorHAnsi"/>
          <w:sz w:val="22"/>
          <w:szCs w:val="22"/>
          <w:lang w:eastAsia="nl-BE"/>
        </w:rPr>
        <w:t xml:space="preserve">ien er zich situaties </w:t>
      </w:r>
      <w:r w:rsidRPr="00C8305C">
        <w:rPr>
          <w:rFonts w:asciiTheme="minorHAnsi" w:hAnsiTheme="minorHAnsi" w:cstheme="minorHAnsi"/>
          <w:sz w:val="22"/>
          <w:szCs w:val="22"/>
          <w:lang w:eastAsia="nl-BE"/>
        </w:rPr>
        <w:t>voordoen in landen waar wij actief zijn</w:t>
      </w:r>
    </w:p>
    <w:p w14:paraId="72A3D3EC" w14:textId="4B360597" w:rsidR="004963B8" w:rsidRPr="00C8305C" w:rsidRDefault="002515F4" w:rsidP="0093089D">
      <w:pPr>
        <w:pStyle w:val="Standard"/>
        <w:numPr>
          <w:ilvl w:val="0"/>
          <w:numId w:val="8"/>
        </w:numPr>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 xml:space="preserve">door transparantie te </w:t>
      </w:r>
      <w:r w:rsidR="560FBC59" w:rsidRPr="00C8305C">
        <w:rPr>
          <w:rFonts w:asciiTheme="minorHAnsi" w:hAnsiTheme="minorHAnsi" w:cstheme="minorHAnsi"/>
          <w:sz w:val="22"/>
          <w:szCs w:val="22"/>
          <w:lang w:eastAsia="nl-BE"/>
        </w:rPr>
        <w:t xml:space="preserve">garanderen </w:t>
      </w:r>
      <w:r w:rsidRPr="00C8305C">
        <w:rPr>
          <w:rFonts w:asciiTheme="minorHAnsi" w:hAnsiTheme="minorHAnsi" w:cstheme="minorHAnsi"/>
          <w:sz w:val="22"/>
          <w:szCs w:val="22"/>
          <w:lang w:eastAsia="nl-BE"/>
        </w:rPr>
        <w:t>over de besteding van de fondsen die naar het Globale Zuiden vloeien.</w:t>
      </w:r>
    </w:p>
    <w:p w14:paraId="4D7EFA20" w14:textId="77777777" w:rsidR="004D7E91" w:rsidRPr="008278D4" w:rsidRDefault="002515F4" w:rsidP="0093089D">
      <w:pPr>
        <w:pStyle w:val="Lijstalinea"/>
        <w:numPr>
          <w:ilvl w:val="0"/>
          <w:numId w:val="21"/>
        </w:numPr>
        <w:spacing w:after="120"/>
        <w:jc w:val="both"/>
        <w:rPr>
          <w:rFonts w:asciiTheme="minorHAnsi" w:hAnsiTheme="minorHAnsi" w:cstheme="minorHAnsi"/>
          <w:i/>
          <w:color w:val="ED7D31" w:themeColor="accent2"/>
          <w:sz w:val="24"/>
          <w:szCs w:val="24"/>
        </w:rPr>
      </w:pPr>
      <w:r w:rsidRPr="008278D4">
        <w:rPr>
          <w:rFonts w:asciiTheme="minorHAnsi" w:hAnsiTheme="minorHAnsi" w:cstheme="minorHAnsi"/>
          <w:bCs/>
          <w:i/>
          <w:color w:val="ED7D31" w:themeColor="accent2"/>
          <w:sz w:val="24"/>
          <w:szCs w:val="24"/>
          <w:lang w:eastAsia="nl-BE"/>
        </w:rPr>
        <w:t>Mogen wij een stem hebben in het klimaatdebat?</w:t>
      </w:r>
    </w:p>
    <w:p w14:paraId="6A49076B" w14:textId="68024C13" w:rsidR="00707C44" w:rsidRPr="00C8305C" w:rsidRDefault="002515F4" w:rsidP="71BAF097">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 xml:space="preserve">Uw gemeente investeert ongetwijfeld al in klimaatmaatregelen. Maar we beseffen allen dat </w:t>
      </w:r>
      <w:r w:rsidR="00707C44" w:rsidRPr="00C8305C">
        <w:rPr>
          <w:rFonts w:asciiTheme="minorHAnsi" w:hAnsiTheme="minorHAnsi" w:cstheme="minorHAnsi"/>
          <w:sz w:val="22"/>
          <w:szCs w:val="22"/>
          <w:lang w:eastAsia="nl-BE"/>
        </w:rPr>
        <w:t>de tijd dringt en onze klimaatinspanningen nog onv</w:t>
      </w:r>
      <w:r w:rsidR="0093089D" w:rsidRPr="00C8305C">
        <w:rPr>
          <w:rFonts w:asciiTheme="minorHAnsi" w:hAnsiTheme="minorHAnsi" w:cstheme="minorHAnsi"/>
          <w:sz w:val="22"/>
          <w:szCs w:val="22"/>
          <w:lang w:eastAsia="nl-BE"/>
        </w:rPr>
        <w:t>oldoende zijn!</w:t>
      </w:r>
      <w:r w:rsidR="00707C44" w:rsidRPr="00C8305C">
        <w:rPr>
          <w:rFonts w:asciiTheme="minorHAnsi" w:hAnsiTheme="minorHAnsi" w:cstheme="minorHAnsi"/>
          <w:sz w:val="22"/>
          <w:szCs w:val="22"/>
          <w:lang w:eastAsia="nl-BE"/>
        </w:rPr>
        <w:t xml:space="preserve"> </w:t>
      </w:r>
      <w:r w:rsidRPr="00C8305C">
        <w:rPr>
          <w:rFonts w:asciiTheme="minorHAnsi" w:hAnsiTheme="minorHAnsi" w:cstheme="minorHAnsi"/>
          <w:sz w:val="22"/>
          <w:szCs w:val="22"/>
          <w:lang w:eastAsia="nl-BE"/>
        </w:rPr>
        <w:t xml:space="preserve">Want de gemeenschappen in het Globale Zuiden worden vandaag al geconfronteerd met </w:t>
      </w:r>
      <w:r w:rsidRPr="00C8305C">
        <w:rPr>
          <w:rFonts w:asciiTheme="minorHAnsi" w:hAnsiTheme="minorHAnsi" w:cstheme="minorHAnsi"/>
          <w:i/>
          <w:iCs/>
          <w:sz w:val="22"/>
          <w:szCs w:val="22"/>
        </w:rPr>
        <w:t>de schrijnende impact</w:t>
      </w:r>
      <w:r w:rsidRPr="00C8305C">
        <w:rPr>
          <w:rFonts w:asciiTheme="minorHAnsi" w:hAnsiTheme="minorHAnsi" w:cstheme="minorHAnsi"/>
          <w:sz w:val="22"/>
          <w:szCs w:val="22"/>
          <w:lang w:eastAsia="nl-BE"/>
        </w:rPr>
        <w:t xml:space="preserve"> van de klimaatverandering. </w:t>
      </w:r>
    </w:p>
    <w:p w14:paraId="0D0B940D" w14:textId="1471860F" w:rsidR="004963B8" w:rsidRPr="00C8305C" w:rsidRDefault="002515F4" w:rsidP="6004FE2E">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rPr>
        <w:t>Als 4de Pijlerorganisaties zijn we hier vanop de eerste rij getuigen van.</w:t>
      </w:r>
      <w:r w:rsidR="0093089D" w:rsidRPr="00C8305C">
        <w:rPr>
          <w:rFonts w:asciiTheme="minorHAnsi" w:hAnsiTheme="minorHAnsi" w:cstheme="minorHAnsi"/>
          <w:sz w:val="22"/>
          <w:szCs w:val="22"/>
          <w:lang w:eastAsia="nl-BE"/>
        </w:rPr>
        <w:t xml:space="preserve"> W</w:t>
      </w:r>
      <w:r w:rsidRPr="00C8305C">
        <w:rPr>
          <w:rFonts w:asciiTheme="minorHAnsi" w:hAnsiTheme="minorHAnsi" w:cstheme="minorHAnsi"/>
          <w:sz w:val="22"/>
          <w:szCs w:val="22"/>
          <w:lang w:eastAsia="nl-BE"/>
        </w:rPr>
        <w:t xml:space="preserve">e </w:t>
      </w:r>
      <w:r w:rsidR="00707C44" w:rsidRPr="00C8305C">
        <w:rPr>
          <w:rFonts w:asciiTheme="minorHAnsi" w:hAnsiTheme="minorHAnsi" w:cstheme="minorHAnsi"/>
          <w:sz w:val="22"/>
          <w:szCs w:val="22"/>
          <w:lang w:eastAsia="nl-BE"/>
        </w:rPr>
        <w:t xml:space="preserve">realiseren </w:t>
      </w:r>
      <w:r w:rsidR="0093089D" w:rsidRPr="00C8305C">
        <w:rPr>
          <w:rFonts w:asciiTheme="minorHAnsi" w:hAnsiTheme="minorHAnsi" w:cstheme="minorHAnsi"/>
          <w:sz w:val="22"/>
          <w:szCs w:val="22"/>
          <w:lang w:eastAsia="nl-BE"/>
        </w:rPr>
        <w:t xml:space="preserve">dikwijls al </w:t>
      </w:r>
      <w:r w:rsidR="00707C44" w:rsidRPr="00C8305C">
        <w:rPr>
          <w:rFonts w:asciiTheme="minorHAnsi" w:hAnsiTheme="minorHAnsi" w:cstheme="minorHAnsi"/>
          <w:sz w:val="22"/>
          <w:szCs w:val="22"/>
          <w:lang w:eastAsia="nl-BE"/>
        </w:rPr>
        <w:t>klimaatprojecten samen met de</w:t>
      </w:r>
      <w:r w:rsidRPr="00C8305C">
        <w:rPr>
          <w:rFonts w:asciiTheme="minorHAnsi" w:hAnsiTheme="minorHAnsi" w:cstheme="minorHAnsi"/>
          <w:sz w:val="22"/>
          <w:szCs w:val="22"/>
          <w:lang w:eastAsia="nl-BE"/>
        </w:rPr>
        <w:t xml:space="preserve"> lokale gemeenschappen</w:t>
      </w:r>
      <w:r w:rsidR="00707C44" w:rsidRPr="00C8305C">
        <w:rPr>
          <w:rFonts w:asciiTheme="minorHAnsi" w:hAnsiTheme="minorHAnsi" w:cstheme="minorHAnsi"/>
          <w:sz w:val="22"/>
          <w:szCs w:val="22"/>
          <w:lang w:eastAsia="nl-BE"/>
        </w:rPr>
        <w:t>.</w:t>
      </w:r>
      <w:r w:rsidR="004963B8" w:rsidRPr="00C8305C">
        <w:rPr>
          <w:rFonts w:asciiTheme="minorHAnsi" w:hAnsiTheme="minorHAnsi" w:cstheme="minorHAnsi"/>
          <w:sz w:val="22"/>
          <w:szCs w:val="22"/>
        </w:rPr>
        <w:t xml:space="preserve"> Maar a</w:t>
      </w:r>
      <w:r w:rsidRPr="00C8305C">
        <w:rPr>
          <w:rFonts w:asciiTheme="minorHAnsi" w:hAnsiTheme="minorHAnsi" w:cstheme="minorHAnsi"/>
          <w:sz w:val="22"/>
          <w:szCs w:val="22"/>
          <w:lang w:eastAsia="nl-BE"/>
        </w:rPr>
        <w:t xml:space="preserve">ls waarachtige getuigen kunnen wij </w:t>
      </w:r>
      <w:r w:rsidR="0093089D" w:rsidRPr="00C8305C">
        <w:rPr>
          <w:rFonts w:asciiTheme="minorHAnsi" w:hAnsiTheme="minorHAnsi" w:cstheme="minorHAnsi"/>
          <w:sz w:val="22"/>
          <w:szCs w:val="22"/>
          <w:lang w:eastAsia="nl-BE"/>
        </w:rPr>
        <w:t xml:space="preserve">ook </w:t>
      </w:r>
      <w:r w:rsidRPr="00C8305C">
        <w:rPr>
          <w:rFonts w:asciiTheme="minorHAnsi" w:hAnsiTheme="minorHAnsi" w:cstheme="minorHAnsi"/>
          <w:sz w:val="22"/>
          <w:szCs w:val="22"/>
          <w:lang w:eastAsia="nl-BE"/>
        </w:rPr>
        <w:t xml:space="preserve">een rol spelen om onze medeburgers te sensibiliseren om </w:t>
      </w:r>
      <w:r w:rsidR="4682E146" w:rsidRPr="00C8305C">
        <w:rPr>
          <w:rFonts w:asciiTheme="minorHAnsi" w:hAnsiTheme="minorHAnsi" w:cstheme="minorHAnsi"/>
          <w:sz w:val="22"/>
          <w:szCs w:val="22"/>
          <w:lang w:eastAsia="nl-BE"/>
        </w:rPr>
        <w:t xml:space="preserve">mee te </w:t>
      </w:r>
      <w:r w:rsidRPr="00C8305C">
        <w:rPr>
          <w:rFonts w:asciiTheme="minorHAnsi" w:hAnsiTheme="minorHAnsi" w:cstheme="minorHAnsi"/>
          <w:sz w:val="22"/>
          <w:szCs w:val="22"/>
          <w:lang w:eastAsia="nl-BE"/>
        </w:rPr>
        <w:t>stappen</w:t>
      </w:r>
      <w:r w:rsidR="2EA98F54" w:rsidRPr="00C8305C">
        <w:rPr>
          <w:rFonts w:asciiTheme="minorHAnsi" w:hAnsiTheme="minorHAnsi" w:cstheme="minorHAnsi"/>
          <w:sz w:val="22"/>
          <w:szCs w:val="22"/>
          <w:lang w:eastAsia="nl-BE"/>
        </w:rPr>
        <w:t xml:space="preserve"> </w:t>
      </w:r>
      <w:r w:rsidRPr="00C8305C">
        <w:rPr>
          <w:rFonts w:asciiTheme="minorHAnsi" w:hAnsiTheme="minorHAnsi" w:cstheme="minorHAnsi"/>
          <w:sz w:val="22"/>
          <w:szCs w:val="22"/>
          <w:lang w:eastAsia="nl-BE"/>
        </w:rPr>
        <w:t>in een rechtvaardige klimaattransitie.</w:t>
      </w:r>
    </w:p>
    <w:p w14:paraId="5A87AFA7" w14:textId="77777777" w:rsidR="004D7E91" w:rsidRPr="008278D4" w:rsidRDefault="002515F4" w:rsidP="0093089D">
      <w:pPr>
        <w:pStyle w:val="Standard"/>
        <w:numPr>
          <w:ilvl w:val="0"/>
          <w:numId w:val="20"/>
        </w:numPr>
        <w:spacing w:after="120"/>
        <w:jc w:val="both"/>
        <w:rPr>
          <w:rFonts w:asciiTheme="minorHAnsi" w:hAnsiTheme="minorHAnsi" w:cstheme="minorHAnsi"/>
          <w:i/>
          <w:color w:val="ED7D31" w:themeColor="accent2"/>
          <w:lang w:eastAsia="nl-BE"/>
        </w:rPr>
      </w:pPr>
      <w:r w:rsidRPr="008278D4">
        <w:rPr>
          <w:rFonts w:asciiTheme="minorHAnsi" w:hAnsiTheme="minorHAnsi" w:cstheme="minorHAnsi"/>
          <w:i/>
          <w:color w:val="ED7D31" w:themeColor="accent2"/>
          <w:lang w:eastAsia="nl-BE"/>
        </w:rPr>
        <w:t xml:space="preserve">Mogen wij jullie partner zijn in het realiseren van de duurzame ontwikkelingsdoelstellingen (SDG’s) </w:t>
      </w:r>
      <w:r w:rsidR="00AE7708" w:rsidRPr="008278D4">
        <w:rPr>
          <w:rFonts w:asciiTheme="minorHAnsi" w:hAnsiTheme="minorHAnsi" w:cstheme="minorHAnsi"/>
          <w:i/>
          <w:color w:val="ED7D31" w:themeColor="accent2"/>
          <w:lang w:eastAsia="nl-BE"/>
        </w:rPr>
        <w:t>tegen 2030.</w:t>
      </w:r>
    </w:p>
    <w:p w14:paraId="5720E68A" w14:textId="097C17CC" w:rsidR="004D7E91" w:rsidRPr="00C8305C" w:rsidRDefault="002515F4" w:rsidP="6004FE2E">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Elk</w:t>
      </w:r>
      <w:r w:rsidR="73FD9B75" w:rsidRPr="00C8305C">
        <w:rPr>
          <w:rFonts w:asciiTheme="minorHAnsi" w:hAnsiTheme="minorHAnsi" w:cstheme="minorHAnsi"/>
          <w:sz w:val="22"/>
          <w:szCs w:val="22"/>
          <w:lang w:eastAsia="nl-BE"/>
        </w:rPr>
        <w:t>e</w:t>
      </w:r>
      <w:r w:rsidRPr="00C8305C">
        <w:rPr>
          <w:rFonts w:asciiTheme="minorHAnsi" w:hAnsiTheme="minorHAnsi" w:cstheme="minorHAnsi"/>
          <w:sz w:val="22"/>
          <w:szCs w:val="22"/>
          <w:lang w:eastAsia="nl-BE"/>
        </w:rPr>
        <w:t xml:space="preserve"> 4</w:t>
      </w:r>
      <w:r w:rsidRPr="00C8305C">
        <w:rPr>
          <w:rFonts w:asciiTheme="minorHAnsi" w:hAnsiTheme="minorHAnsi" w:cstheme="minorHAnsi"/>
          <w:sz w:val="22"/>
          <w:szCs w:val="22"/>
          <w:vertAlign w:val="superscript"/>
          <w:lang w:eastAsia="nl-BE"/>
        </w:rPr>
        <w:t>de</w:t>
      </w:r>
      <w:r w:rsidRPr="00C8305C">
        <w:rPr>
          <w:rFonts w:asciiTheme="minorHAnsi" w:hAnsiTheme="minorHAnsi" w:cstheme="minorHAnsi"/>
          <w:sz w:val="22"/>
          <w:szCs w:val="22"/>
          <w:lang w:eastAsia="nl-BE"/>
        </w:rPr>
        <w:t xml:space="preserve"> Pijlerorganisatie draagt </w:t>
      </w:r>
      <w:r w:rsidR="0093089D" w:rsidRPr="00C8305C">
        <w:rPr>
          <w:rFonts w:asciiTheme="minorHAnsi" w:hAnsiTheme="minorHAnsi" w:cstheme="minorHAnsi"/>
          <w:sz w:val="22"/>
          <w:szCs w:val="22"/>
          <w:lang w:eastAsia="nl-BE"/>
        </w:rPr>
        <w:t xml:space="preserve">ook </w:t>
      </w:r>
      <w:r w:rsidRPr="00C8305C">
        <w:rPr>
          <w:rFonts w:asciiTheme="minorHAnsi" w:hAnsiTheme="minorHAnsi" w:cstheme="minorHAnsi"/>
          <w:sz w:val="22"/>
          <w:szCs w:val="22"/>
          <w:lang w:eastAsia="nl-BE"/>
        </w:rPr>
        <w:t xml:space="preserve">zijn steentje bij </w:t>
      </w:r>
      <w:r w:rsidR="00AE7708" w:rsidRPr="00C8305C">
        <w:rPr>
          <w:rFonts w:asciiTheme="minorHAnsi" w:hAnsiTheme="minorHAnsi" w:cstheme="minorHAnsi"/>
          <w:sz w:val="22"/>
          <w:szCs w:val="22"/>
          <w:lang w:eastAsia="nl-BE"/>
        </w:rPr>
        <w:t xml:space="preserve">aan de </w:t>
      </w:r>
      <w:r w:rsidR="7F4B8090" w:rsidRPr="00C8305C">
        <w:rPr>
          <w:rFonts w:asciiTheme="minorHAnsi" w:hAnsiTheme="minorHAnsi" w:cstheme="minorHAnsi"/>
          <w:sz w:val="22"/>
          <w:szCs w:val="22"/>
          <w:lang w:eastAsia="nl-BE"/>
        </w:rPr>
        <w:t xml:space="preserve">realisatie van de </w:t>
      </w:r>
      <w:r w:rsidR="00AE7708" w:rsidRPr="00C8305C">
        <w:rPr>
          <w:rFonts w:asciiTheme="minorHAnsi" w:hAnsiTheme="minorHAnsi" w:cstheme="minorHAnsi"/>
          <w:sz w:val="22"/>
          <w:szCs w:val="22"/>
          <w:lang w:eastAsia="nl-BE"/>
        </w:rPr>
        <w:t>17 duurzame ontwikkeling</w:t>
      </w:r>
      <w:r w:rsidRPr="00C8305C">
        <w:rPr>
          <w:rFonts w:asciiTheme="minorHAnsi" w:hAnsiTheme="minorHAnsi" w:cstheme="minorHAnsi"/>
          <w:sz w:val="22"/>
          <w:szCs w:val="22"/>
          <w:lang w:eastAsia="nl-BE"/>
        </w:rPr>
        <w:t xml:space="preserve">sdoelstellingen. Elk project dat we </w:t>
      </w:r>
      <w:r w:rsidR="3884E4E9" w:rsidRPr="00C8305C">
        <w:rPr>
          <w:rFonts w:asciiTheme="minorHAnsi" w:hAnsiTheme="minorHAnsi" w:cstheme="minorHAnsi"/>
          <w:sz w:val="22"/>
          <w:szCs w:val="22"/>
          <w:lang w:eastAsia="nl-BE"/>
        </w:rPr>
        <w:t>uitvoeren</w:t>
      </w:r>
      <w:r w:rsidRPr="00C8305C">
        <w:rPr>
          <w:rFonts w:asciiTheme="minorHAnsi" w:hAnsiTheme="minorHAnsi" w:cstheme="minorHAnsi"/>
          <w:sz w:val="22"/>
          <w:szCs w:val="22"/>
          <w:lang w:eastAsia="nl-BE"/>
        </w:rPr>
        <w:t xml:space="preserve">, heeft </w:t>
      </w:r>
      <w:r w:rsidR="2EEAFD3A" w:rsidRPr="00C8305C">
        <w:rPr>
          <w:rFonts w:asciiTheme="minorHAnsi" w:hAnsiTheme="minorHAnsi" w:cstheme="minorHAnsi"/>
          <w:sz w:val="22"/>
          <w:szCs w:val="22"/>
          <w:lang w:eastAsia="nl-BE"/>
        </w:rPr>
        <w:t>ee</w:t>
      </w:r>
      <w:r w:rsidRPr="00C8305C">
        <w:rPr>
          <w:rFonts w:asciiTheme="minorHAnsi" w:hAnsiTheme="minorHAnsi" w:cstheme="minorHAnsi"/>
          <w:sz w:val="22"/>
          <w:szCs w:val="22"/>
          <w:lang w:eastAsia="nl-BE"/>
        </w:rPr>
        <w:t xml:space="preserve">n plaats in dit grotere kader dat we samen wensen te realiseren tegen 2030. </w:t>
      </w:r>
    </w:p>
    <w:p w14:paraId="0E27B00A" w14:textId="444B8011" w:rsidR="004963B8" w:rsidRPr="00C8305C" w:rsidRDefault="0B8E5CDC" w:rsidP="0093089D">
      <w:pPr>
        <w:pStyle w:val="Standard"/>
        <w:spacing w:after="120"/>
        <w:jc w:val="both"/>
        <w:rPr>
          <w:rFonts w:asciiTheme="minorHAnsi" w:hAnsiTheme="minorHAnsi" w:cstheme="minorHAnsi"/>
          <w:sz w:val="22"/>
          <w:szCs w:val="22"/>
        </w:rPr>
      </w:pPr>
      <w:r w:rsidRPr="00C8305C">
        <w:rPr>
          <w:rFonts w:asciiTheme="minorHAnsi" w:hAnsiTheme="minorHAnsi" w:cstheme="minorHAnsi"/>
          <w:sz w:val="22"/>
          <w:szCs w:val="22"/>
          <w:lang w:eastAsia="nl-BE"/>
        </w:rPr>
        <w:t xml:space="preserve">Daarom ook </w:t>
      </w:r>
      <w:r w:rsidR="00481DB9" w:rsidRPr="00C8305C">
        <w:rPr>
          <w:rFonts w:asciiTheme="minorHAnsi" w:hAnsiTheme="minorHAnsi" w:cstheme="minorHAnsi"/>
          <w:sz w:val="22"/>
          <w:szCs w:val="22"/>
          <w:lang w:eastAsia="nl-BE"/>
        </w:rPr>
        <w:t>roepen</w:t>
      </w:r>
      <w:r w:rsidR="1BD84675" w:rsidRPr="00C8305C">
        <w:rPr>
          <w:rFonts w:asciiTheme="minorHAnsi" w:hAnsiTheme="minorHAnsi" w:cstheme="minorHAnsi"/>
          <w:sz w:val="22"/>
          <w:szCs w:val="22"/>
          <w:lang w:eastAsia="nl-BE"/>
        </w:rPr>
        <w:t xml:space="preserve"> we</w:t>
      </w:r>
      <w:r w:rsidR="002515F4" w:rsidRPr="00C8305C">
        <w:rPr>
          <w:rFonts w:asciiTheme="minorHAnsi" w:hAnsiTheme="minorHAnsi" w:cstheme="minorHAnsi"/>
          <w:sz w:val="22"/>
          <w:szCs w:val="22"/>
          <w:lang w:eastAsia="nl-BE"/>
        </w:rPr>
        <w:t xml:space="preserve"> alle beleidsmakers </w:t>
      </w:r>
      <w:r w:rsidR="166F1058" w:rsidRPr="00C8305C">
        <w:rPr>
          <w:rFonts w:asciiTheme="minorHAnsi" w:hAnsiTheme="minorHAnsi" w:cstheme="minorHAnsi"/>
          <w:sz w:val="22"/>
          <w:szCs w:val="22"/>
          <w:lang w:eastAsia="nl-BE"/>
        </w:rPr>
        <w:t xml:space="preserve">op </w:t>
      </w:r>
      <w:r w:rsidR="002515F4" w:rsidRPr="00C8305C">
        <w:rPr>
          <w:rFonts w:asciiTheme="minorHAnsi" w:hAnsiTheme="minorHAnsi" w:cstheme="minorHAnsi"/>
          <w:sz w:val="22"/>
          <w:szCs w:val="22"/>
        </w:rPr>
        <w:t>om nog een tandje bij te steken, want de SDG’s moe</w:t>
      </w:r>
      <w:r w:rsidR="00481DB9" w:rsidRPr="00C8305C">
        <w:rPr>
          <w:rFonts w:asciiTheme="minorHAnsi" w:hAnsiTheme="minorHAnsi" w:cstheme="minorHAnsi"/>
          <w:sz w:val="22"/>
          <w:szCs w:val="22"/>
        </w:rPr>
        <w:t xml:space="preserve">ten in 2030 gerealiseerd zijn! </w:t>
      </w:r>
      <w:r w:rsidR="5E0B6890" w:rsidRPr="00C8305C">
        <w:rPr>
          <w:rFonts w:asciiTheme="minorHAnsi" w:hAnsiTheme="minorHAnsi" w:cstheme="minorHAnsi"/>
          <w:sz w:val="22"/>
          <w:szCs w:val="22"/>
        </w:rPr>
        <w:t xml:space="preserve"> </w:t>
      </w:r>
      <w:r w:rsidR="00481DB9" w:rsidRPr="00C8305C">
        <w:rPr>
          <w:rFonts w:asciiTheme="minorHAnsi" w:hAnsiTheme="minorHAnsi" w:cstheme="minorHAnsi"/>
          <w:sz w:val="22"/>
          <w:szCs w:val="22"/>
        </w:rPr>
        <w:t xml:space="preserve">Er </w:t>
      </w:r>
      <w:r w:rsidR="7729CA1A" w:rsidRPr="00C8305C">
        <w:rPr>
          <w:rFonts w:asciiTheme="minorHAnsi" w:hAnsiTheme="minorHAnsi" w:cstheme="minorHAnsi"/>
          <w:sz w:val="22"/>
          <w:szCs w:val="22"/>
        </w:rPr>
        <w:t>kunnen</w:t>
      </w:r>
      <w:r w:rsidR="00481DB9" w:rsidRPr="00C8305C">
        <w:rPr>
          <w:rFonts w:asciiTheme="minorHAnsi" w:hAnsiTheme="minorHAnsi" w:cstheme="minorHAnsi"/>
          <w:sz w:val="22"/>
          <w:szCs w:val="22"/>
        </w:rPr>
        <w:t xml:space="preserve"> heel wat acties </w:t>
      </w:r>
      <w:r w:rsidR="33F0BF29" w:rsidRPr="00C8305C">
        <w:rPr>
          <w:rFonts w:asciiTheme="minorHAnsi" w:hAnsiTheme="minorHAnsi" w:cstheme="minorHAnsi"/>
          <w:sz w:val="22"/>
          <w:szCs w:val="22"/>
        </w:rPr>
        <w:t>ondernomen worden</w:t>
      </w:r>
      <w:r w:rsidR="00481DB9" w:rsidRPr="00C8305C">
        <w:rPr>
          <w:rFonts w:asciiTheme="minorHAnsi" w:hAnsiTheme="minorHAnsi" w:cstheme="minorHAnsi"/>
          <w:sz w:val="22"/>
          <w:szCs w:val="22"/>
        </w:rPr>
        <w:t xml:space="preserve"> binnen het beleidskader van onze gemeenten. Maar is het ook </w:t>
      </w:r>
      <w:r w:rsidR="714765D8" w:rsidRPr="00C8305C">
        <w:rPr>
          <w:rFonts w:asciiTheme="minorHAnsi" w:hAnsiTheme="minorHAnsi" w:cstheme="minorHAnsi"/>
          <w:sz w:val="22"/>
          <w:szCs w:val="22"/>
        </w:rPr>
        <w:t>essentieel</w:t>
      </w:r>
      <w:r w:rsidR="00481DB9" w:rsidRPr="00C8305C">
        <w:rPr>
          <w:rFonts w:asciiTheme="minorHAnsi" w:hAnsiTheme="minorHAnsi" w:cstheme="minorHAnsi"/>
          <w:sz w:val="22"/>
          <w:szCs w:val="22"/>
        </w:rPr>
        <w:t xml:space="preserve"> om </w:t>
      </w:r>
      <w:r w:rsidR="002515F4" w:rsidRPr="00C8305C">
        <w:rPr>
          <w:rFonts w:asciiTheme="minorHAnsi" w:hAnsiTheme="minorHAnsi" w:cstheme="minorHAnsi"/>
          <w:sz w:val="22"/>
          <w:szCs w:val="22"/>
        </w:rPr>
        <w:t>de mondiale dimensie van de SDG’s voor ogen te houden en 4</w:t>
      </w:r>
      <w:r w:rsidR="002515F4" w:rsidRPr="00C8305C">
        <w:rPr>
          <w:rFonts w:asciiTheme="minorHAnsi" w:hAnsiTheme="minorHAnsi" w:cstheme="minorHAnsi"/>
          <w:sz w:val="22"/>
          <w:szCs w:val="22"/>
          <w:vertAlign w:val="superscript"/>
        </w:rPr>
        <w:t>de</w:t>
      </w:r>
      <w:r w:rsidR="002515F4" w:rsidRPr="00C8305C">
        <w:rPr>
          <w:rFonts w:asciiTheme="minorHAnsi" w:hAnsiTheme="minorHAnsi" w:cstheme="minorHAnsi"/>
          <w:sz w:val="22"/>
          <w:szCs w:val="22"/>
        </w:rPr>
        <w:t xml:space="preserve"> Pijlerprojecte</w:t>
      </w:r>
      <w:r w:rsidR="00481DB9" w:rsidRPr="00C8305C">
        <w:rPr>
          <w:rFonts w:asciiTheme="minorHAnsi" w:hAnsiTheme="minorHAnsi" w:cstheme="minorHAnsi"/>
          <w:sz w:val="22"/>
          <w:szCs w:val="22"/>
        </w:rPr>
        <w:t xml:space="preserve">n hierin een plaats te </w:t>
      </w:r>
      <w:r w:rsidR="10F3BF5A" w:rsidRPr="00C8305C">
        <w:rPr>
          <w:rFonts w:asciiTheme="minorHAnsi" w:hAnsiTheme="minorHAnsi" w:cstheme="minorHAnsi"/>
          <w:sz w:val="22"/>
          <w:szCs w:val="22"/>
        </w:rPr>
        <w:t>geve</w:t>
      </w:r>
      <w:r w:rsidR="00481DB9" w:rsidRPr="00C8305C">
        <w:rPr>
          <w:rFonts w:asciiTheme="minorHAnsi" w:hAnsiTheme="minorHAnsi" w:cstheme="minorHAnsi"/>
          <w:sz w:val="22"/>
          <w:szCs w:val="22"/>
        </w:rPr>
        <w:t>n. W</w:t>
      </w:r>
      <w:r w:rsidR="002515F4" w:rsidRPr="00C8305C">
        <w:rPr>
          <w:rFonts w:asciiTheme="minorHAnsi" w:hAnsiTheme="minorHAnsi" w:cstheme="minorHAnsi"/>
          <w:sz w:val="22"/>
          <w:szCs w:val="22"/>
        </w:rPr>
        <w:t xml:space="preserve">ant de duurzame ontwikkelingsdoelstellingen verbinden op een unieke manier het lokale </w:t>
      </w:r>
      <w:r w:rsidR="3835B9F4" w:rsidRPr="00C8305C">
        <w:rPr>
          <w:rFonts w:asciiTheme="minorHAnsi" w:hAnsiTheme="minorHAnsi" w:cstheme="minorHAnsi"/>
          <w:sz w:val="22"/>
          <w:szCs w:val="22"/>
        </w:rPr>
        <w:t>en</w:t>
      </w:r>
      <w:r w:rsidR="002515F4" w:rsidRPr="00C8305C">
        <w:rPr>
          <w:rFonts w:asciiTheme="minorHAnsi" w:hAnsiTheme="minorHAnsi" w:cstheme="minorHAnsi"/>
          <w:sz w:val="22"/>
          <w:szCs w:val="22"/>
        </w:rPr>
        <w:t xml:space="preserve"> het mondiale</w:t>
      </w:r>
      <w:r w:rsidR="0BF6EBFE" w:rsidRPr="00C8305C">
        <w:rPr>
          <w:rFonts w:asciiTheme="minorHAnsi" w:hAnsiTheme="minorHAnsi" w:cstheme="minorHAnsi"/>
          <w:sz w:val="22"/>
          <w:szCs w:val="22"/>
        </w:rPr>
        <w:t xml:space="preserve"> met elkaar.</w:t>
      </w:r>
    </w:p>
    <w:p w14:paraId="409440E4" w14:textId="6F34007C" w:rsidR="004D7E91" w:rsidRPr="008278D4" w:rsidRDefault="002515F4" w:rsidP="6004FE2E">
      <w:pPr>
        <w:pStyle w:val="Standard"/>
        <w:numPr>
          <w:ilvl w:val="0"/>
          <w:numId w:val="19"/>
        </w:numPr>
        <w:spacing w:after="120"/>
        <w:jc w:val="both"/>
        <w:rPr>
          <w:rFonts w:asciiTheme="minorHAnsi" w:hAnsiTheme="minorHAnsi" w:cstheme="minorHAnsi"/>
          <w:i/>
          <w:color w:val="ED7D31" w:themeColor="accent2"/>
        </w:rPr>
      </w:pPr>
      <w:r w:rsidRPr="008278D4">
        <w:rPr>
          <w:rFonts w:asciiTheme="minorHAnsi" w:hAnsiTheme="minorHAnsi" w:cstheme="minorHAnsi"/>
          <w:bCs/>
          <w:i/>
          <w:color w:val="ED7D31" w:themeColor="accent2"/>
          <w:lang w:eastAsia="nl-BE"/>
        </w:rPr>
        <w:t>Mogen we met u samenwerken aan een samenleving waar iedereen deelneemt</w:t>
      </w:r>
      <w:r w:rsidR="2C94F35E" w:rsidRPr="008278D4">
        <w:rPr>
          <w:rFonts w:asciiTheme="minorHAnsi" w:hAnsiTheme="minorHAnsi" w:cstheme="minorHAnsi"/>
          <w:bCs/>
          <w:i/>
          <w:color w:val="ED7D31" w:themeColor="accent2"/>
          <w:lang w:eastAsia="nl-BE"/>
        </w:rPr>
        <w:t>?</w:t>
      </w:r>
    </w:p>
    <w:p w14:paraId="40D8331E" w14:textId="57C5953F" w:rsidR="00310FF0" w:rsidRPr="00C8305C" w:rsidRDefault="002515F4" w:rsidP="71BAF097">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Tijdens het uitvoeren van onze projecten zijn we helaas vaak getuige</w:t>
      </w:r>
      <w:r w:rsidR="00481DB9" w:rsidRPr="00C8305C">
        <w:rPr>
          <w:rFonts w:asciiTheme="minorHAnsi" w:hAnsiTheme="minorHAnsi" w:cstheme="minorHAnsi"/>
          <w:sz w:val="22"/>
          <w:szCs w:val="22"/>
          <w:lang w:eastAsia="nl-BE"/>
        </w:rPr>
        <w:t xml:space="preserve"> van samenlevingen waar de ruimte </w:t>
      </w:r>
      <w:r w:rsidR="00310FF0" w:rsidRPr="00C8305C">
        <w:rPr>
          <w:rFonts w:asciiTheme="minorHAnsi" w:hAnsiTheme="minorHAnsi" w:cstheme="minorHAnsi"/>
          <w:sz w:val="22"/>
          <w:szCs w:val="22"/>
          <w:lang w:eastAsia="nl-BE"/>
        </w:rPr>
        <w:t>voor democratie beperkt is</w:t>
      </w:r>
      <w:r w:rsidR="00481DB9" w:rsidRPr="00C8305C">
        <w:rPr>
          <w:rFonts w:asciiTheme="minorHAnsi" w:hAnsiTheme="minorHAnsi" w:cstheme="minorHAnsi"/>
          <w:sz w:val="22"/>
          <w:szCs w:val="22"/>
          <w:lang w:eastAsia="nl-BE"/>
        </w:rPr>
        <w:t xml:space="preserve">. </w:t>
      </w:r>
      <w:r w:rsidR="00D234D0" w:rsidRPr="00C8305C">
        <w:rPr>
          <w:rFonts w:asciiTheme="minorHAnsi" w:hAnsiTheme="minorHAnsi" w:cstheme="minorHAnsi"/>
          <w:sz w:val="22"/>
          <w:szCs w:val="22"/>
          <w:lang w:eastAsia="nl-BE"/>
        </w:rPr>
        <w:t xml:space="preserve"> </w:t>
      </w:r>
      <w:r w:rsidR="00481DB9" w:rsidRPr="00C8305C">
        <w:rPr>
          <w:rFonts w:asciiTheme="minorHAnsi" w:hAnsiTheme="minorHAnsi" w:cstheme="minorHAnsi"/>
          <w:sz w:val="22"/>
          <w:szCs w:val="22"/>
          <w:lang w:eastAsia="nl-BE"/>
        </w:rPr>
        <w:t>We hebben er dan ook alle belang bij om burgers met een migratieachtergrond</w:t>
      </w:r>
      <w:r w:rsidR="00D234D0" w:rsidRPr="00C8305C">
        <w:rPr>
          <w:rFonts w:asciiTheme="minorHAnsi" w:hAnsiTheme="minorHAnsi" w:cstheme="minorHAnsi"/>
          <w:sz w:val="22"/>
          <w:szCs w:val="22"/>
          <w:lang w:eastAsia="nl-BE"/>
        </w:rPr>
        <w:t xml:space="preserve">, die vaak om die reden naar hier kwamen op zoek naar stabiliteit en rechtvaardigheid, </w:t>
      </w:r>
      <w:r w:rsidR="00481DB9" w:rsidRPr="00C8305C">
        <w:rPr>
          <w:rFonts w:asciiTheme="minorHAnsi" w:hAnsiTheme="minorHAnsi" w:cstheme="minorHAnsi"/>
          <w:sz w:val="22"/>
          <w:szCs w:val="22"/>
          <w:lang w:eastAsia="nl-BE"/>
        </w:rPr>
        <w:t>op een structurele en evenwaardige manier te laten deelnemen aan het lokale beleid.</w:t>
      </w:r>
      <w:r w:rsidR="00310FF0" w:rsidRPr="00C8305C">
        <w:rPr>
          <w:rFonts w:asciiTheme="minorHAnsi" w:hAnsiTheme="minorHAnsi" w:cstheme="minorHAnsi"/>
          <w:sz w:val="22"/>
          <w:szCs w:val="22"/>
          <w:lang w:eastAsia="nl-BE"/>
        </w:rPr>
        <w:t xml:space="preserve"> </w:t>
      </w:r>
    </w:p>
    <w:p w14:paraId="60061E4C" w14:textId="350067A4" w:rsidR="0093089D" w:rsidRPr="00C8305C" w:rsidRDefault="00310FF0" w:rsidP="0093089D">
      <w:pPr>
        <w:pStyle w:val="Standard"/>
        <w:spacing w:after="120"/>
        <w:jc w:val="both"/>
        <w:rPr>
          <w:rFonts w:asciiTheme="minorHAnsi" w:hAnsiTheme="minorHAnsi" w:cstheme="minorHAnsi"/>
          <w:sz w:val="22"/>
          <w:szCs w:val="22"/>
        </w:rPr>
      </w:pPr>
      <w:r w:rsidRPr="00C8305C">
        <w:rPr>
          <w:rFonts w:asciiTheme="minorHAnsi" w:hAnsiTheme="minorHAnsi" w:cstheme="minorHAnsi"/>
          <w:sz w:val="22"/>
          <w:szCs w:val="22"/>
          <w:lang w:eastAsia="nl-BE"/>
        </w:rPr>
        <w:lastRenderedPageBreak/>
        <w:t xml:space="preserve">Heel wat verenigingen van burgers met een migratieachtergrond ondernemen intussen </w:t>
      </w:r>
      <w:r w:rsidR="00D234D0" w:rsidRPr="00C8305C">
        <w:rPr>
          <w:rFonts w:asciiTheme="minorHAnsi" w:hAnsiTheme="minorHAnsi" w:cstheme="minorHAnsi"/>
          <w:sz w:val="22"/>
          <w:szCs w:val="22"/>
          <w:lang w:eastAsia="nl-BE"/>
        </w:rPr>
        <w:t xml:space="preserve">ook zelf </w:t>
      </w:r>
      <w:r w:rsidRPr="00C8305C">
        <w:rPr>
          <w:rFonts w:asciiTheme="minorHAnsi" w:hAnsiTheme="minorHAnsi" w:cstheme="minorHAnsi"/>
          <w:sz w:val="22"/>
          <w:szCs w:val="22"/>
          <w:lang w:eastAsia="nl-BE"/>
        </w:rPr>
        <w:t xml:space="preserve">internationale solidariteitsprojecten. </w:t>
      </w:r>
      <w:r w:rsidR="00D234D0" w:rsidRPr="00C8305C">
        <w:rPr>
          <w:rFonts w:asciiTheme="minorHAnsi" w:hAnsiTheme="minorHAnsi" w:cstheme="minorHAnsi"/>
          <w:sz w:val="22"/>
          <w:szCs w:val="22"/>
          <w:lang w:eastAsia="nl-BE"/>
        </w:rPr>
        <w:t xml:space="preserve">Ook dat zijn </w:t>
      </w:r>
      <w:r w:rsidR="00AC317F" w:rsidRPr="00C8305C">
        <w:rPr>
          <w:rFonts w:asciiTheme="minorHAnsi" w:hAnsiTheme="minorHAnsi" w:cstheme="minorHAnsi"/>
          <w:sz w:val="22"/>
          <w:szCs w:val="22"/>
          <w:lang w:eastAsia="nl-BE"/>
        </w:rPr>
        <w:t>4</w:t>
      </w:r>
      <w:r w:rsidR="00AC317F" w:rsidRPr="00C8305C">
        <w:rPr>
          <w:rFonts w:asciiTheme="minorHAnsi" w:hAnsiTheme="minorHAnsi" w:cstheme="minorHAnsi"/>
          <w:sz w:val="22"/>
          <w:szCs w:val="22"/>
          <w:vertAlign w:val="superscript"/>
          <w:lang w:eastAsia="nl-BE"/>
        </w:rPr>
        <w:t>de</w:t>
      </w:r>
      <w:r w:rsidR="008B1FA4" w:rsidRPr="00C8305C">
        <w:rPr>
          <w:rFonts w:asciiTheme="minorHAnsi" w:hAnsiTheme="minorHAnsi" w:cstheme="minorHAnsi"/>
          <w:sz w:val="22"/>
          <w:szCs w:val="22"/>
          <w:lang w:eastAsia="nl-BE"/>
        </w:rPr>
        <w:t xml:space="preserve"> Pijlerorganisaties. </w:t>
      </w:r>
      <w:r w:rsidR="00D234D0" w:rsidRPr="00C8305C">
        <w:rPr>
          <w:rFonts w:asciiTheme="minorHAnsi" w:hAnsiTheme="minorHAnsi" w:cstheme="minorHAnsi"/>
          <w:sz w:val="22"/>
          <w:szCs w:val="22"/>
          <w:lang w:eastAsia="nl-BE"/>
        </w:rPr>
        <w:t xml:space="preserve">En we </w:t>
      </w:r>
      <w:r w:rsidR="00AC317F" w:rsidRPr="00C8305C">
        <w:rPr>
          <w:rFonts w:asciiTheme="minorHAnsi" w:hAnsiTheme="minorHAnsi" w:cstheme="minorHAnsi"/>
          <w:sz w:val="22"/>
          <w:szCs w:val="22"/>
          <w:lang w:eastAsia="nl-BE"/>
        </w:rPr>
        <w:t xml:space="preserve"> </w:t>
      </w:r>
      <w:r w:rsidR="00D234D0" w:rsidRPr="00C8305C">
        <w:rPr>
          <w:rFonts w:asciiTheme="minorHAnsi" w:hAnsiTheme="minorHAnsi" w:cstheme="minorHAnsi"/>
          <w:sz w:val="22"/>
          <w:szCs w:val="22"/>
          <w:lang w:eastAsia="nl-BE"/>
        </w:rPr>
        <w:t>v</w:t>
      </w:r>
      <w:r w:rsidR="00D234D0" w:rsidRPr="00C8305C">
        <w:rPr>
          <w:rFonts w:asciiTheme="minorHAnsi" w:hAnsiTheme="minorHAnsi" w:cstheme="minorHAnsi"/>
          <w:sz w:val="22"/>
          <w:szCs w:val="22"/>
        </w:rPr>
        <w:t xml:space="preserve">inden </w:t>
      </w:r>
      <w:r w:rsidR="002515F4" w:rsidRPr="00C8305C">
        <w:rPr>
          <w:rFonts w:asciiTheme="minorHAnsi" w:hAnsiTheme="minorHAnsi" w:cstheme="minorHAnsi"/>
          <w:sz w:val="22"/>
          <w:szCs w:val="22"/>
        </w:rPr>
        <w:t>het noodzakelijk dat</w:t>
      </w:r>
      <w:r w:rsidR="00293B73" w:rsidRPr="00C8305C">
        <w:rPr>
          <w:rFonts w:asciiTheme="minorHAnsi" w:hAnsiTheme="minorHAnsi" w:cstheme="minorHAnsi"/>
          <w:sz w:val="22"/>
          <w:szCs w:val="22"/>
        </w:rPr>
        <w:t xml:space="preserve"> </w:t>
      </w:r>
      <w:r w:rsidR="4270B30D" w:rsidRPr="00C8305C">
        <w:rPr>
          <w:rFonts w:asciiTheme="minorHAnsi" w:hAnsiTheme="minorHAnsi" w:cstheme="minorHAnsi"/>
          <w:sz w:val="22"/>
          <w:szCs w:val="22"/>
        </w:rPr>
        <w:t xml:space="preserve">zij </w:t>
      </w:r>
      <w:r w:rsidRPr="00C8305C">
        <w:rPr>
          <w:rFonts w:asciiTheme="minorHAnsi" w:hAnsiTheme="minorHAnsi" w:cstheme="minorHAnsi"/>
          <w:sz w:val="22"/>
          <w:szCs w:val="22"/>
        </w:rPr>
        <w:t xml:space="preserve">op </w:t>
      </w:r>
      <w:r w:rsidR="002515F4" w:rsidRPr="00C8305C">
        <w:rPr>
          <w:rFonts w:asciiTheme="minorHAnsi" w:hAnsiTheme="minorHAnsi" w:cstheme="minorHAnsi"/>
          <w:sz w:val="22"/>
          <w:szCs w:val="22"/>
        </w:rPr>
        <w:t>een</w:t>
      </w:r>
      <w:r w:rsidR="00AC317F" w:rsidRPr="00C8305C">
        <w:rPr>
          <w:rFonts w:asciiTheme="minorHAnsi" w:hAnsiTheme="minorHAnsi" w:cstheme="minorHAnsi"/>
          <w:sz w:val="22"/>
          <w:szCs w:val="22"/>
        </w:rPr>
        <w:t xml:space="preserve"> </w:t>
      </w:r>
      <w:r w:rsidR="00D234D0" w:rsidRPr="00C8305C">
        <w:rPr>
          <w:rFonts w:asciiTheme="minorHAnsi" w:hAnsiTheme="minorHAnsi" w:cstheme="minorHAnsi"/>
          <w:sz w:val="22"/>
          <w:szCs w:val="22"/>
        </w:rPr>
        <w:t xml:space="preserve">evenwaardig kunnen </w:t>
      </w:r>
      <w:r w:rsidR="002515F4" w:rsidRPr="00C8305C">
        <w:rPr>
          <w:rFonts w:asciiTheme="minorHAnsi" w:hAnsiTheme="minorHAnsi" w:cstheme="minorHAnsi"/>
          <w:sz w:val="22"/>
          <w:szCs w:val="22"/>
        </w:rPr>
        <w:t>deelnemen aan</w:t>
      </w:r>
      <w:r w:rsidRPr="00C8305C">
        <w:rPr>
          <w:rFonts w:asciiTheme="minorHAnsi" w:hAnsiTheme="minorHAnsi" w:cstheme="minorHAnsi"/>
          <w:sz w:val="22"/>
          <w:szCs w:val="22"/>
        </w:rPr>
        <w:t xml:space="preserve"> onze beweging van internationale solidariteit</w:t>
      </w:r>
      <w:r w:rsidR="0093089D" w:rsidRPr="00C8305C">
        <w:rPr>
          <w:rFonts w:asciiTheme="minorHAnsi" w:hAnsiTheme="minorHAnsi" w:cstheme="minorHAnsi"/>
          <w:sz w:val="22"/>
          <w:szCs w:val="22"/>
        </w:rPr>
        <w:t>. E</w:t>
      </w:r>
      <w:r w:rsidRPr="00C8305C">
        <w:rPr>
          <w:rFonts w:asciiTheme="minorHAnsi" w:hAnsiTheme="minorHAnsi" w:cstheme="minorHAnsi"/>
          <w:sz w:val="22"/>
          <w:szCs w:val="22"/>
        </w:rPr>
        <w:t xml:space="preserve">n dat steden en gemeenten hen ook de extra </w:t>
      </w:r>
      <w:r w:rsidR="008B1FA4" w:rsidRPr="00C8305C">
        <w:rPr>
          <w:rFonts w:asciiTheme="minorHAnsi" w:hAnsiTheme="minorHAnsi" w:cstheme="minorHAnsi"/>
          <w:sz w:val="22"/>
          <w:szCs w:val="22"/>
        </w:rPr>
        <w:t>omkadering bieden</w:t>
      </w:r>
      <w:r w:rsidRPr="00C8305C">
        <w:rPr>
          <w:rFonts w:asciiTheme="minorHAnsi" w:hAnsiTheme="minorHAnsi" w:cstheme="minorHAnsi"/>
          <w:sz w:val="22"/>
          <w:szCs w:val="22"/>
        </w:rPr>
        <w:t xml:space="preserve"> die ze </w:t>
      </w:r>
      <w:r w:rsidR="00D234D0" w:rsidRPr="00C8305C">
        <w:rPr>
          <w:rFonts w:asciiTheme="minorHAnsi" w:hAnsiTheme="minorHAnsi" w:cstheme="minorHAnsi"/>
          <w:sz w:val="22"/>
          <w:szCs w:val="22"/>
        </w:rPr>
        <w:t xml:space="preserve">soms </w:t>
      </w:r>
      <w:r w:rsidRPr="00C8305C">
        <w:rPr>
          <w:rFonts w:asciiTheme="minorHAnsi" w:hAnsiTheme="minorHAnsi" w:cstheme="minorHAnsi"/>
          <w:sz w:val="22"/>
          <w:szCs w:val="22"/>
        </w:rPr>
        <w:t xml:space="preserve">nodig hebben om de projecten </w:t>
      </w:r>
      <w:r w:rsidR="0093089D" w:rsidRPr="00C8305C">
        <w:rPr>
          <w:rFonts w:asciiTheme="minorHAnsi" w:hAnsiTheme="minorHAnsi" w:cstheme="minorHAnsi"/>
          <w:sz w:val="22"/>
          <w:szCs w:val="22"/>
        </w:rPr>
        <w:t xml:space="preserve">te realiseren </w:t>
      </w:r>
      <w:r w:rsidR="008B1FA4" w:rsidRPr="00C8305C">
        <w:rPr>
          <w:rFonts w:asciiTheme="minorHAnsi" w:hAnsiTheme="minorHAnsi" w:cstheme="minorHAnsi"/>
          <w:sz w:val="22"/>
          <w:szCs w:val="22"/>
        </w:rPr>
        <w:t>en om een brugfunctie op te nemen op lokaal niveau tussen burgers met verschillende achtergronden.</w:t>
      </w:r>
    </w:p>
    <w:p w14:paraId="14C4D17B" w14:textId="35972DC9" w:rsidR="004D7E91" w:rsidRPr="008278D4" w:rsidRDefault="002515F4" w:rsidP="71BAF097">
      <w:pPr>
        <w:pStyle w:val="Standard"/>
        <w:numPr>
          <w:ilvl w:val="0"/>
          <w:numId w:val="19"/>
        </w:numPr>
        <w:spacing w:after="120"/>
        <w:jc w:val="both"/>
        <w:rPr>
          <w:rFonts w:asciiTheme="minorHAnsi" w:hAnsiTheme="minorHAnsi" w:cstheme="minorHAnsi"/>
          <w:bCs/>
          <w:i/>
          <w:color w:val="ED7D31" w:themeColor="accent2"/>
          <w:lang w:eastAsia="nl-BE"/>
        </w:rPr>
      </w:pPr>
      <w:r w:rsidRPr="008278D4">
        <w:rPr>
          <w:rFonts w:asciiTheme="minorHAnsi" w:hAnsiTheme="minorHAnsi" w:cstheme="minorHAnsi"/>
          <w:bCs/>
          <w:i/>
          <w:color w:val="ED7C31"/>
          <w:lang w:eastAsia="nl-BE"/>
        </w:rPr>
        <w:t>Mogen we rekenen op een substantie</w:t>
      </w:r>
      <w:r w:rsidR="00AC317F" w:rsidRPr="008278D4">
        <w:rPr>
          <w:rFonts w:asciiTheme="minorHAnsi" w:hAnsiTheme="minorHAnsi" w:cstheme="minorHAnsi"/>
          <w:bCs/>
          <w:i/>
          <w:color w:val="ED7C31"/>
          <w:lang w:eastAsia="nl-BE"/>
        </w:rPr>
        <w:t xml:space="preserve">el budget voor </w:t>
      </w:r>
      <w:r w:rsidR="34187187" w:rsidRPr="008278D4">
        <w:rPr>
          <w:rFonts w:asciiTheme="minorHAnsi" w:hAnsiTheme="minorHAnsi" w:cstheme="minorHAnsi"/>
          <w:bCs/>
          <w:i/>
          <w:color w:val="ED7C31"/>
          <w:lang w:eastAsia="nl-BE"/>
        </w:rPr>
        <w:t>internationale solidariteit</w:t>
      </w:r>
      <w:r w:rsidR="0AF6C0A3" w:rsidRPr="008278D4">
        <w:rPr>
          <w:rFonts w:asciiTheme="minorHAnsi" w:hAnsiTheme="minorHAnsi" w:cstheme="minorHAnsi"/>
          <w:bCs/>
          <w:i/>
          <w:color w:val="ED7C31"/>
          <w:lang w:eastAsia="nl-BE"/>
        </w:rPr>
        <w:t xml:space="preserve"> en</w:t>
      </w:r>
      <w:r w:rsidR="00AA6F4C">
        <w:rPr>
          <w:rFonts w:asciiTheme="minorHAnsi" w:hAnsiTheme="minorHAnsi" w:cstheme="minorHAnsi"/>
          <w:bCs/>
          <w:i/>
          <w:color w:val="ED7C31"/>
          <w:lang w:eastAsia="nl-BE"/>
        </w:rPr>
        <w:t xml:space="preserve"> </w:t>
      </w:r>
      <w:r w:rsidR="00AC317F" w:rsidRPr="008278D4">
        <w:rPr>
          <w:rFonts w:asciiTheme="minorHAnsi" w:hAnsiTheme="minorHAnsi" w:cstheme="minorHAnsi"/>
          <w:bCs/>
          <w:i/>
          <w:color w:val="ED7C31"/>
          <w:lang w:eastAsia="nl-BE"/>
        </w:rPr>
        <w:t xml:space="preserve">op structurele </w:t>
      </w:r>
      <w:r w:rsidRPr="008278D4">
        <w:rPr>
          <w:rFonts w:asciiTheme="minorHAnsi" w:hAnsiTheme="minorHAnsi" w:cstheme="minorHAnsi"/>
          <w:bCs/>
          <w:i/>
          <w:color w:val="ED7C31"/>
          <w:lang w:eastAsia="nl-BE"/>
        </w:rPr>
        <w:t>ondersteuning door een ambtenaar mondiaal beleid in uw gemeente</w:t>
      </w:r>
      <w:r w:rsidR="5A85A695" w:rsidRPr="008278D4">
        <w:rPr>
          <w:rFonts w:asciiTheme="minorHAnsi" w:hAnsiTheme="minorHAnsi" w:cstheme="minorHAnsi"/>
          <w:bCs/>
          <w:i/>
          <w:color w:val="ED7C31"/>
          <w:lang w:eastAsia="nl-BE"/>
        </w:rPr>
        <w:t>?</w:t>
      </w:r>
    </w:p>
    <w:p w14:paraId="0451E8AB" w14:textId="38C9AD83" w:rsidR="00513314" w:rsidRPr="00C8305C" w:rsidRDefault="00513314" w:rsidP="71BAF097">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De Vereniging v</w:t>
      </w:r>
      <w:r w:rsidR="787CFE5F" w:rsidRPr="00C8305C">
        <w:rPr>
          <w:rFonts w:asciiTheme="minorHAnsi" w:hAnsiTheme="minorHAnsi" w:cstheme="minorHAnsi"/>
          <w:sz w:val="22"/>
          <w:szCs w:val="22"/>
          <w:lang w:eastAsia="nl-BE"/>
        </w:rPr>
        <w:t>an</w:t>
      </w:r>
      <w:r w:rsidRPr="00C8305C">
        <w:rPr>
          <w:rFonts w:asciiTheme="minorHAnsi" w:hAnsiTheme="minorHAnsi" w:cstheme="minorHAnsi"/>
          <w:sz w:val="22"/>
          <w:szCs w:val="22"/>
          <w:lang w:eastAsia="nl-BE"/>
        </w:rPr>
        <w:t xml:space="preserve"> Vlaamse Steden en Gemeenten stelt een budget van 0,7% van de gewone begroting voor</w:t>
      </w:r>
      <w:r w:rsidR="002515F4" w:rsidRPr="00C8305C">
        <w:rPr>
          <w:rFonts w:asciiTheme="minorHAnsi" w:hAnsiTheme="minorHAnsi" w:cstheme="minorHAnsi"/>
          <w:sz w:val="22"/>
          <w:szCs w:val="22"/>
          <w:lang w:eastAsia="nl-BE"/>
        </w:rPr>
        <w:t xml:space="preserve"> internationale solidariteit</w:t>
      </w:r>
      <w:r w:rsidR="57CF70F8" w:rsidRPr="00C8305C">
        <w:rPr>
          <w:rFonts w:asciiTheme="minorHAnsi" w:hAnsiTheme="minorHAnsi" w:cstheme="minorHAnsi"/>
          <w:sz w:val="22"/>
          <w:szCs w:val="22"/>
          <w:lang w:eastAsia="nl-BE"/>
        </w:rPr>
        <w:t xml:space="preserve"> voorop</w:t>
      </w:r>
      <w:r w:rsidR="002515F4" w:rsidRPr="00C8305C">
        <w:rPr>
          <w:rFonts w:asciiTheme="minorHAnsi" w:hAnsiTheme="minorHAnsi" w:cstheme="minorHAnsi"/>
          <w:sz w:val="22"/>
          <w:szCs w:val="22"/>
          <w:lang w:eastAsia="nl-BE"/>
        </w:rPr>
        <w:t xml:space="preserve"> in </w:t>
      </w:r>
      <w:r w:rsidRPr="00C8305C">
        <w:rPr>
          <w:rFonts w:asciiTheme="minorHAnsi" w:hAnsiTheme="minorHAnsi" w:cstheme="minorHAnsi"/>
          <w:sz w:val="22"/>
          <w:szCs w:val="22"/>
          <w:lang w:eastAsia="nl-BE"/>
        </w:rPr>
        <w:t xml:space="preserve">alle gemeenten en provincies.  Toegegeven, voor de meeste gemeenten ligt dit streefdoel veraf. Maar laat dit een aansporing zijn </w:t>
      </w:r>
      <w:r w:rsidR="1C655E73" w:rsidRPr="00C8305C">
        <w:rPr>
          <w:rFonts w:asciiTheme="minorHAnsi" w:hAnsiTheme="minorHAnsi" w:cstheme="minorHAnsi"/>
          <w:sz w:val="22"/>
          <w:szCs w:val="22"/>
          <w:lang w:eastAsia="nl-BE"/>
        </w:rPr>
        <w:t xml:space="preserve">om </w:t>
      </w:r>
      <w:r w:rsidRPr="00C8305C">
        <w:rPr>
          <w:rFonts w:asciiTheme="minorHAnsi" w:hAnsiTheme="minorHAnsi" w:cstheme="minorHAnsi"/>
          <w:sz w:val="22"/>
          <w:szCs w:val="22"/>
          <w:lang w:eastAsia="nl-BE"/>
        </w:rPr>
        <w:t>een groeipad</w:t>
      </w:r>
      <w:r w:rsidR="4139B814" w:rsidRPr="00C8305C">
        <w:rPr>
          <w:rFonts w:asciiTheme="minorHAnsi" w:hAnsiTheme="minorHAnsi" w:cstheme="minorHAnsi"/>
          <w:sz w:val="22"/>
          <w:szCs w:val="22"/>
          <w:lang w:eastAsia="nl-BE"/>
        </w:rPr>
        <w:t xml:space="preserve"> uit</w:t>
      </w:r>
      <w:r w:rsidRPr="00C8305C">
        <w:rPr>
          <w:rFonts w:asciiTheme="minorHAnsi" w:hAnsiTheme="minorHAnsi" w:cstheme="minorHAnsi"/>
          <w:sz w:val="22"/>
          <w:szCs w:val="22"/>
          <w:lang w:eastAsia="nl-BE"/>
        </w:rPr>
        <w:t xml:space="preserve"> te tekenen en </w:t>
      </w:r>
      <w:r w:rsidR="002515F4" w:rsidRPr="00C8305C">
        <w:rPr>
          <w:rFonts w:asciiTheme="minorHAnsi" w:hAnsiTheme="minorHAnsi" w:cstheme="minorHAnsi"/>
          <w:sz w:val="22"/>
          <w:szCs w:val="22"/>
          <w:lang w:eastAsia="nl-BE"/>
        </w:rPr>
        <w:t>zeker een ruim budget te voorzien</w:t>
      </w:r>
      <w:r w:rsidRPr="00C8305C">
        <w:rPr>
          <w:rFonts w:asciiTheme="minorHAnsi" w:hAnsiTheme="minorHAnsi" w:cstheme="minorHAnsi"/>
          <w:sz w:val="22"/>
          <w:szCs w:val="22"/>
          <w:lang w:eastAsia="nl-BE"/>
        </w:rPr>
        <w:t xml:space="preserve"> om initiatieven rond internationale samenwerking vanuit uw gemeente </w:t>
      </w:r>
      <w:r w:rsidR="00846DF6" w:rsidRPr="00C8305C">
        <w:rPr>
          <w:rFonts w:asciiTheme="minorHAnsi" w:hAnsiTheme="minorHAnsi" w:cstheme="minorHAnsi"/>
          <w:sz w:val="22"/>
          <w:szCs w:val="22"/>
          <w:lang w:eastAsia="nl-BE"/>
        </w:rPr>
        <w:t xml:space="preserve">te </w:t>
      </w:r>
      <w:r w:rsidRPr="00C8305C">
        <w:rPr>
          <w:rFonts w:asciiTheme="minorHAnsi" w:hAnsiTheme="minorHAnsi" w:cstheme="minorHAnsi"/>
          <w:sz w:val="22"/>
          <w:szCs w:val="22"/>
          <w:lang w:eastAsia="nl-BE"/>
        </w:rPr>
        <w:t>ondersteunen.</w:t>
      </w:r>
      <w:r w:rsidR="6C20C817" w:rsidRPr="00C8305C">
        <w:rPr>
          <w:rFonts w:asciiTheme="minorHAnsi" w:hAnsiTheme="minorHAnsi" w:cstheme="minorHAnsi"/>
          <w:sz w:val="22"/>
          <w:szCs w:val="22"/>
          <w:lang w:eastAsia="nl-BE"/>
        </w:rPr>
        <w:t xml:space="preserve"> </w:t>
      </w:r>
    </w:p>
    <w:p w14:paraId="47E387C9" w14:textId="2CE523E1" w:rsidR="00513314" w:rsidRPr="00C8305C" w:rsidRDefault="00293B73" w:rsidP="71BAF097">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4</w:t>
      </w:r>
      <w:r w:rsidRPr="00C8305C">
        <w:rPr>
          <w:rFonts w:asciiTheme="minorHAnsi" w:hAnsiTheme="minorHAnsi" w:cstheme="minorHAnsi"/>
          <w:sz w:val="22"/>
          <w:szCs w:val="22"/>
          <w:vertAlign w:val="superscript"/>
          <w:lang w:eastAsia="nl-BE"/>
        </w:rPr>
        <w:t>de</w:t>
      </w:r>
      <w:r w:rsidRPr="00C8305C">
        <w:rPr>
          <w:rFonts w:asciiTheme="minorHAnsi" w:hAnsiTheme="minorHAnsi" w:cstheme="minorHAnsi"/>
          <w:sz w:val="22"/>
          <w:szCs w:val="22"/>
          <w:lang w:eastAsia="nl-BE"/>
        </w:rPr>
        <w:t xml:space="preserve"> P</w:t>
      </w:r>
      <w:r w:rsidR="6C20C817" w:rsidRPr="00C8305C">
        <w:rPr>
          <w:rFonts w:asciiTheme="minorHAnsi" w:hAnsiTheme="minorHAnsi" w:cstheme="minorHAnsi"/>
          <w:sz w:val="22"/>
          <w:szCs w:val="22"/>
          <w:lang w:eastAsia="nl-BE"/>
        </w:rPr>
        <w:t>ijlerinitiatieven</w:t>
      </w:r>
      <w:r w:rsidRPr="00C8305C">
        <w:rPr>
          <w:rFonts w:asciiTheme="minorHAnsi" w:hAnsiTheme="minorHAnsi" w:cstheme="minorHAnsi"/>
          <w:sz w:val="22"/>
          <w:szCs w:val="22"/>
          <w:lang w:eastAsia="nl-BE"/>
        </w:rPr>
        <w:t>,</w:t>
      </w:r>
      <w:r w:rsidR="6C20C817" w:rsidRPr="00C8305C">
        <w:rPr>
          <w:rFonts w:asciiTheme="minorHAnsi" w:hAnsiTheme="minorHAnsi" w:cstheme="minorHAnsi"/>
          <w:sz w:val="22"/>
          <w:szCs w:val="22"/>
          <w:lang w:eastAsia="nl-BE"/>
        </w:rPr>
        <w:t xml:space="preserve"> met inbegrip van initiatieven van diaspora-organisaties</w:t>
      </w:r>
      <w:r w:rsidRPr="00C8305C">
        <w:rPr>
          <w:rFonts w:asciiTheme="minorHAnsi" w:hAnsiTheme="minorHAnsi" w:cstheme="minorHAnsi"/>
          <w:sz w:val="22"/>
          <w:szCs w:val="22"/>
          <w:lang w:eastAsia="nl-BE"/>
        </w:rPr>
        <w:t>,</w:t>
      </w:r>
      <w:r w:rsidR="6C20C817" w:rsidRPr="00C8305C">
        <w:rPr>
          <w:rFonts w:asciiTheme="minorHAnsi" w:hAnsiTheme="minorHAnsi" w:cstheme="minorHAnsi"/>
          <w:sz w:val="22"/>
          <w:szCs w:val="22"/>
          <w:lang w:eastAsia="nl-BE"/>
        </w:rPr>
        <w:t xml:space="preserve"> verdienen hier een volwaardige plaats in.</w:t>
      </w:r>
      <w:r w:rsidR="6E1B9160" w:rsidRPr="00C8305C">
        <w:rPr>
          <w:rFonts w:asciiTheme="minorHAnsi" w:hAnsiTheme="minorHAnsi" w:cstheme="minorHAnsi"/>
          <w:sz w:val="22"/>
          <w:szCs w:val="22"/>
          <w:lang w:eastAsia="nl-BE"/>
        </w:rPr>
        <w:t xml:space="preserve"> Wan</w:t>
      </w:r>
      <w:r w:rsidR="75BF9864" w:rsidRPr="00C8305C">
        <w:rPr>
          <w:rFonts w:asciiTheme="minorHAnsi" w:hAnsiTheme="minorHAnsi" w:cstheme="minorHAnsi"/>
          <w:sz w:val="22"/>
          <w:szCs w:val="22"/>
          <w:lang w:eastAsia="nl-BE"/>
        </w:rPr>
        <w:t>t</w:t>
      </w:r>
      <w:r w:rsidR="6E1B9160" w:rsidRPr="00C8305C">
        <w:rPr>
          <w:rFonts w:asciiTheme="minorHAnsi" w:hAnsiTheme="minorHAnsi" w:cstheme="minorHAnsi"/>
          <w:sz w:val="22"/>
          <w:szCs w:val="22"/>
          <w:lang w:eastAsia="nl-BE"/>
        </w:rPr>
        <w:t>,</w:t>
      </w:r>
      <w:r w:rsidR="75BF9864" w:rsidRPr="00C8305C">
        <w:rPr>
          <w:rFonts w:asciiTheme="minorHAnsi" w:hAnsiTheme="minorHAnsi" w:cstheme="minorHAnsi"/>
          <w:sz w:val="22"/>
          <w:szCs w:val="22"/>
          <w:lang w:eastAsia="nl-BE"/>
        </w:rPr>
        <w:t xml:space="preserve"> laten we eerlijk zijn,</w:t>
      </w:r>
      <w:r w:rsidR="6E1B9160" w:rsidRPr="00C8305C">
        <w:rPr>
          <w:rFonts w:asciiTheme="minorHAnsi" w:hAnsiTheme="minorHAnsi" w:cstheme="minorHAnsi"/>
          <w:sz w:val="22"/>
          <w:szCs w:val="22"/>
          <w:lang w:eastAsia="nl-BE"/>
        </w:rPr>
        <w:t xml:space="preserve"> deze budgetten zijn belangrijk en onmisbaar. Want als kleinere burgerorganisaties kunnen we zelden terecht bij de grotere, </w:t>
      </w:r>
      <w:r w:rsidR="6394397C" w:rsidRPr="00C8305C">
        <w:rPr>
          <w:rFonts w:asciiTheme="minorHAnsi" w:hAnsiTheme="minorHAnsi" w:cstheme="minorHAnsi"/>
          <w:sz w:val="22"/>
          <w:szCs w:val="22"/>
          <w:lang w:eastAsia="nl-BE"/>
        </w:rPr>
        <w:t>institutionele</w:t>
      </w:r>
      <w:r w:rsidR="6E1B9160" w:rsidRPr="00C8305C">
        <w:rPr>
          <w:rFonts w:asciiTheme="minorHAnsi" w:hAnsiTheme="minorHAnsi" w:cstheme="minorHAnsi"/>
          <w:sz w:val="22"/>
          <w:szCs w:val="22"/>
          <w:lang w:eastAsia="nl-BE"/>
        </w:rPr>
        <w:t xml:space="preserve"> donoren.</w:t>
      </w:r>
    </w:p>
    <w:p w14:paraId="44EAFD9C" w14:textId="4713F06B" w:rsidR="004963B8" w:rsidRPr="00C8305C" w:rsidRDefault="00293B73" w:rsidP="6004FE2E">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 xml:space="preserve">Het is </w:t>
      </w:r>
      <w:r w:rsidR="03B1897E" w:rsidRPr="00C8305C">
        <w:rPr>
          <w:rFonts w:asciiTheme="minorHAnsi" w:hAnsiTheme="minorHAnsi" w:cstheme="minorHAnsi"/>
          <w:sz w:val="22"/>
          <w:szCs w:val="22"/>
          <w:lang w:eastAsia="nl-BE"/>
        </w:rPr>
        <w:t xml:space="preserve">ook belangrijk dat </w:t>
      </w:r>
      <w:r w:rsidR="002515F4" w:rsidRPr="00C8305C">
        <w:rPr>
          <w:rFonts w:asciiTheme="minorHAnsi" w:hAnsiTheme="minorHAnsi" w:cstheme="minorHAnsi"/>
          <w:sz w:val="22"/>
          <w:szCs w:val="22"/>
          <w:lang w:eastAsia="nl-BE"/>
        </w:rPr>
        <w:t>een ambtenaar</w:t>
      </w:r>
      <w:r w:rsidR="006F34C3" w:rsidRPr="00C8305C">
        <w:rPr>
          <w:rFonts w:asciiTheme="minorHAnsi" w:hAnsiTheme="minorHAnsi" w:cstheme="minorHAnsi"/>
          <w:sz w:val="22"/>
          <w:szCs w:val="22"/>
          <w:lang w:eastAsia="nl-BE"/>
        </w:rPr>
        <w:t xml:space="preserve"> of dienst </w:t>
      </w:r>
      <w:r w:rsidR="00513314" w:rsidRPr="00C8305C">
        <w:rPr>
          <w:rFonts w:asciiTheme="minorHAnsi" w:hAnsiTheme="minorHAnsi" w:cstheme="minorHAnsi"/>
          <w:sz w:val="22"/>
          <w:szCs w:val="22"/>
          <w:lang w:eastAsia="nl-BE"/>
        </w:rPr>
        <w:t xml:space="preserve">dit </w:t>
      </w:r>
      <w:r w:rsidR="22BD50D0" w:rsidRPr="00C8305C">
        <w:rPr>
          <w:rFonts w:asciiTheme="minorHAnsi" w:hAnsiTheme="minorHAnsi" w:cstheme="minorHAnsi"/>
          <w:sz w:val="22"/>
          <w:szCs w:val="22"/>
          <w:lang w:eastAsia="nl-BE"/>
        </w:rPr>
        <w:t xml:space="preserve">alles </w:t>
      </w:r>
      <w:r w:rsidR="002515F4" w:rsidRPr="00C8305C">
        <w:rPr>
          <w:rFonts w:asciiTheme="minorHAnsi" w:hAnsiTheme="minorHAnsi" w:cstheme="minorHAnsi"/>
          <w:sz w:val="22"/>
          <w:szCs w:val="22"/>
          <w:lang w:eastAsia="nl-BE"/>
        </w:rPr>
        <w:t>coördinee</w:t>
      </w:r>
      <w:r w:rsidR="00513314" w:rsidRPr="00C8305C">
        <w:rPr>
          <w:rFonts w:asciiTheme="minorHAnsi" w:hAnsiTheme="minorHAnsi" w:cstheme="minorHAnsi"/>
          <w:sz w:val="22"/>
          <w:szCs w:val="22"/>
          <w:lang w:eastAsia="nl-BE"/>
        </w:rPr>
        <w:t>rt en begeleidt</w:t>
      </w:r>
      <w:r w:rsidR="002515F4" w:rsidRPr="00C8305C">
        <w:rPr>
          <w:rFonts w:asciiTheme="minorHAnsi" w:hAnsiTheme="minorHAnsi" w:cstheme="minorHAnsi"/>
          <w:sz w:val="22"/>
          <w:szCs w:val="22"/>
          <w:lang w:eastAsia="nl-BE"/>
        </w:rPr>
        <w:t>.</w:t>
      </w:r>
      <w:r w:rsidR="00513314" w:rsidRPr="00C8305C">
        <w:rPr>
          <w:rFonts w:asciiTheme="minorHAnsi" w:hAnsiTheme="minorHAnsi" w:cstheme="minorHAnsi"/>
          <w:sz w:val="22"/>
          <w:szCs w:val="22"/>
          <w:lang w:eastAsia="nl-BE"/>
        </w:rPr>
        <w:t xml:space="preserve"> </w:t>
      </w:r>
      <w:r w:rsidR="7198D3ED" w:rsidRPr="00C8305C">
        <w:rPr>
          <w:rFonts w:asciiTheme="minorHAnsi" w:hAnsiTheme="minorHAnsi" w:cstheme="minorHAnsi"/>
          <w:sz w:val="22"/>
          <w:szCs w:val="22"/>
          <w:lang w:eastAsia="nl-BE"/>
        </w:rPr>
        <w:t xml:space="preserve">We </w:t>
      </w:r>
      <w:r w:rsidR="00846DF6" w:rsidRPr="00C8305C">
        <w:rPr>
          <w:rFonts w:asciiTheme="minorHAnsi" w:hAnsiTheme="minorHAnsi" w:cstheme="minorHAnsi"/>
          <w:sz w:val="22"/>
          <w:szCs w:val="22"/>
          <w:lang w:eastAsia="nl-BE"/>
        </w:rPr>
        <w:t xml:space="preserve">denken </w:t>
      </w:r>
      <w:r w:rsidR="002515F4" w:rsidRPr="00C8305C">
        <w:rPr>
          <w:rFonts w:asciiTheme="minorHAnsi" w:hAnsiTheme="minorHAnsi" w:cstheme="minorHAnsi"/>
          <w:sz w:val="22"/>
          <w:szCs w:val="22"/>
          <w:lang w:eastAsia="nl-BE"/>
        </w:rPr>
        <w:t>aan</w:t>
      </w:r>
      <w:r w:rsidR="59E27D81" w:rsidRPr="00C8305C">
        <w:rPr>
          <w:rFonts w:asciiTheme="minorHAnsi" w:hAnsiTheme="minorHAnsi" w:cstheme="minorHAnsi"/>
          <w:sz w:val="22"/>
          <w:szCs w:val="22"/>
          <w:lang w:eastAsia="nl-BE"/>
        </w:rPr>
        <w:t xml:space="preserve"> volgende opdrachten:</w:t>
      </w:r>
      <w:r w:rsidR="002515F4" w:rsidRPr="00C8305C">
        <w:rPr>
          <w:rFonts w:asciiTheme="minorHAnsi" w:hAnsiTheme="minorHAnsi" w:cstheme="minorHAnsi"/>
          <w:sz w:val="22"/>
          <w:szCs w:val="22"/>
          <w:lang w:eastAsia="nl-BE"/>
        </w:rPr>
        <w:t xml:space="preserve"> </w:t>
      </w:r>
      <w:r w:rsidR="00846DF6" w:rsidRPr="00C8305C">
        <w:rPr>
          <w:rFonts w:asciiTheme="minorHAnsi" w:hAnsiTheme="minorHAnsi" w:cstheme="minorHAnsi"/>
          <w:sz w:val="22"/>
          <w:szCs w:val="22"/>
          <w:lang w:eastAsia="nl-BE"/>
        </w:rPr>
        <w:t>ondersteunen</w:t>
      </w:r>
      <w:r w:rsidR="7700B818" w:rsidRPr="00C8305C">
        <w:rPr>
          <w:rFonts w:asciiTheme="minorHAnsi" w:hAnsiTheme="minorHAnsi" w:cstheme="minorHAnsi"/>
          <w:sz w:val="22"/>
          <w:szCs w:val="22"/>
          <w:lang w:eastAsia="nl-BE"/>
        </w:rPr>
        <w:t xml:space="preserve"> van de mondiale raad</w:t>
      </w:r>
      <w:r w:rsidR="00846DF6" w:rsidRPr="00C8305C">
        <w:rPr>
          <w:rFonts w:asciiTheme="minorHAnsi" w:hAnsiTheme="minorHAnsi" w:cstheme="minorHAnsi"/>
          <w:sz w:val="22"/>
          <w:szCs w:val="22"/>
          <w:lang w:eastAsia="nl-BE"/>
        </w:rPr>
        <w:t xml:space="preserve">, </w:t>
      </w:r>
      <w:r w:rsidR="002515F4" w:rsidRPr="00C8305C">
        <w:rPr>
          <w:rFonts w:asciiTheme="minorHAnsi" w:hAnsiTheme="minorHAnsi" w:cstheme="minorHAnsi"/>
          <w:sz w:val="22"/>
          <w:szCs w:val="22"/>
          <w:lang w:eastAsia="nl-BE"/>
        </w:rPr>
        <w:t>de adviesraden met</w:t>
      </w:r>
      <w:r w:rsidR="00AA6F4C">
        <w:rPr>
          <w:rFonts w:asciiTheme="minorHAnsi" w:hAnsiTheme="minorHAnsi" w:cstheme="minorHAnsi"/>
          <w:sz w:val="22"/>
          <w:szCs w:val="22"/>
          <w:lang w:eastAsia="nl-BE"/>
        </w:rPr>
        <w:t xml:space="preserve"> elkaar in contact </w:t>
      </w:r>
      <w:r w:rsidR="00846DF6" w:rsidRPr="00C8305C">
        <w:rPr>
          <w:rFonts w:asciiTheme="minorHAnsi" w:hAnsiTheme="minorHAnsi" w:cstheme="minorHAnsi"/>
          <w:sz w:val="22"/>
          <w:szCs w:val="22"/>
          <w:lang w:eastAsia="nl-BE"/>
        </w:rPr>
        <w:t xml:space="preserve">brengen, projectaanvragen begeleiden via </w:t>
      </w:r>
      <w:r w:rsidR="002515F4" w:rsidRPr="00C8305C">
        <w:rPr>
          <w:rFonts w:asciiTheme="minorHAnsi" w:hAnsiTheme="minorHAnsi" w:cstheme="minorHAnsi"/>
          <w:sz w:val="22"/>
          <w:szCs w:val="22"/>
          <w:lang w:eastAsia="nl-BE"/>
        </w:rPr>
        <w:t>vlot to</w:t>
      </w:r>
      <w:r w:rsidR="00846DF6" w:rsidRPr="00C8305C">
        <w:rPr>
          <w:rFonts w:asciiTheme="minorHAnsi" w:hAnsiTheme="minorHAnsi" w:cstheme="minorHAnsi"/>
          <w:sz w:val="22"/>
          <w:szCs w:val="22"/>
          <w:lang w:eastAsia="nl-BE"/>
        </w:rPr>
        <w:t xml:space="preserve">egankelijke subsidieformulieren; </w:t>
      </w:r>
      <w:r w:rsidR="55193B5B" w:rsidRPr="00C8305C">
        <w:rPr>
          <w:rFonts w:asciiTheme="minorHAnsi" w:hAnsiTheme="minorHAnsi" w:cstheme="minorHAnsi"/>
          <w:sz w:val="22"/>
          <w:szCs w:val="22"/>
          <w:lang w:eastAsia="nl-BE"/>
        </w:rPr>
        <w:t xml:space="preserve">faciliteren van </w:t>
      </w:r>
      <w:r w:rsidR="00846DF6" w:rsidRPr="00C8305C">
        <w:rPr>
          <w:rFonts w:asciiTheme="minorHAnsi" w:hAnsiTheme="minorHAnsi" w:cstheme="minorHAnsi"/>
          <w:sz w:val="22"/>
          <w:szCs w:val="22"/>
          <w:lang w:eastAsia="nl-BE"/>
        </w:rPr>
        <w:t xml:space="preserve">contactmomenten </w:t>
      </w:r>
      <w:r w:rsidR="002515F4" w:rsidRPr="00C8305C">
        <w:rPr>
          <w:rFonts w:asciiTheme="minorHAnsi" w:hAnsiTheme="minorHAnsi" w:cstheme="minorHAnsi"/>
          <w:sz w:val="22"/>
          <w:szCs w:val="22"/>
          <w:lang w:eastAsia="nl-BE"/>
        </w:rPr>
        <w:t>f</w:t>
      </w:r>
      <w:r w:rsidR="00846DF6" w:rsidRPr="00C8305C">
        <w:rPr>
          <w:rFonts w:asciiTheme="minorHAnsi" w:hAnsiTheme="minorHAnsi" w:cstheme="minorHAnsi"/>
          <w:sz w:val="22"/>
          <w:szCs w:val="22"/>
          <w:lang w:eastAsia="nl-BE"/>
        </w:rPr>
        <w:t xml:space="preserve">aciliteren tussen </w:t>
      </w:r>
      <w:r w:rsidR="6F6D156E" w:rsidRPr="00C8305C">
        <w:rPr>
          <w:rFonts w:asciiTheme="minorHAnsi" w:hAnsiTheme="minorHAnsi" w:cstheme="minorHAnsi"/>
          <w:sz w:val="22"/>
          <w:szCs w:val="22"/>
          <w:lang w:eastAsia="nl-BE"/>
        </w:rPr>
        <w:t xml:space="preserve">4de </w:t>
      </w:r>
      <w:r w:rsidR="00846DF6" w:rsidRPr="00C8305C">
        <w:rPr>
          <w:rFonts w:asciiTheme="minorHAnsi" w:hAnsiTheme="minorHAnsi" w:cstheme="minorHAnsi"/>
          <w:sz w:val="22"/>
          <w:szCs w:val="22"/>
          <w:lang w:eastAsia="nl-BE"/>
        </w:rPr>
        <w:t xml:space="preserve">Pijlerinitiatieven, verenigingen </w:t>
      </w:r>
      <w:r w:rsidR="00AA6F4C">
        <w:rPr>
          <w:rFonts w:asciiTheme="minorHAnsi" w:hAnsiTheme="minorHAnsi" w:cstheme="minorHAnsi"/>
          <w:sz w:val="22"/>
          <w:szCs w:val="22"/>
          <w:lang w:eastAsia="nl-BE"/>
        </w:rPr>
        <w:t>en scholen en jeugdverenigingen;</w:t>
      </w:r>
      <w:r w:rsidR="1E1C1B73" w:rsidRPr="00C8305C">
        <w:rPr>
          <w:rFonts w:asciiTheme="minorHAnsi" w:hAnsiTheme="minorHAnsi" w:cstheme="minorHAnsi"/>
          <w:sz w:val="22"/>
          <w:szCs w:val="22"/>
          <w:lang w:eastAsia="nl-BE"/>
        </w:rPr>
        <w:t xml:space="preserve"> </w:t>
      </w:r>
      <w:r w:rsidR="00846DF6" w:rsidRPr="00C8305C">
        <w:rPr>
          <w:rFonts w:asciiTheme="minorHAnsi" w:hAnsiTheme="minorHAnsi" w:cstheme="minorHAnsi"/>
          <w:sz w:val="22"/>
          <w:szCs w:val="22"/>
          <w:lang w:eastAsia="nl-BE"/>
        </w:rPr>
        <w:t>inspanningen rond klimaat en de duurzame ontwikkelingsdoelstellingen over de beleidsdomeinen heen met elkaar verbinden en</w:t>
      </w:r>
      <w:r w:rsidR="006F34C3" w:rsidRPr="00C8305C">
        <w:rPr>
          <w:rFonts w:asciiTheme="minorHAnsi" w:hAnsiTheme="minorHAnsi" w:cstheme="minorHAnsi"/>
          <w:sz w:val="22"/>
          <w:szCs w:val="22"/>
          <w:lang w:eastAsia="nl-BE"/>
        </w:rPr>
        <w:t xml:space="preserve"> projecten vanuit</w:t>
      </w:r>
      <w:r w:rsidR="004963B8" w:rsidRPr="00C8305C">
        <w:rPr>
          <w:rFonts w:asciiTheme="minorHAnsi" w:hAnsiTheme="minorHAnsi" w:cstheme="minorHAnsi"/>
          <w:sz w:val="22"/>
          <w:szCs w:val="22"/>
          <w:lang w:eastAsia="nl-BE"/>
        </w:rPr>
        <w:t xml:space="preserve"> d</w:t>
      </w:r>
      <w:r w:rsidR="006F34C3" w:rsidRPr="00C8305C">
        <w:rPr>
          <w:rFonts w:asciiTheme="minorHAnsi" w:hAnsiTheme="minorHAnsi" w:cstheme="minorHAnsi"/>
          <w:sz w:val="22"/>
          <w:szCs w:val="22"/>
          <w:lang w:eastAsia="nl-BE"/>
        </w:rPr>
        <w:t>e stad</w:t>
      </w:r>
      <w:r w:rsidR="040FD4A0" w:rsidRPr="00C8305C">
        <w:rPr>
          <w:rFonts w:asciiTheme="minorHAnsi" w:hAnsiTheme="minorHAnsi" w:cstheme="minorHAnsi"/>
          <w:sz w:val="22"/>
          <w:szCs w:val="22"/>
          <w:lang w:eastAsia="nl-BE"/>
        </w:rPr>
        <w:t xml:space="preserve"> of gemeente</w:t>
      </w:r>
      <w:r w:rsidR="006F34C3" w:rsidRPr="00C8305C">
        <w:rPr>
          <w:rFonts w:asciiTheme="minorHAnsi" w:hAnsiTheme="minorHAnsi" w:cstheme="minorHAnsi"/>
          <w:sz w:val="22"/>
          <w:szCs w:val="22"/>
          <w:lang w:eastAsia="nl-BE"/>
        </w:rPr>
        <w:t>, eventueel in het kader van een stedenband, mee coördineren.</w:t>
      </w:r>
    </w:p>
    <w:p w14:paraId="68539BFC" w14:textId="59994AE0" w:rsidR="004D7E91" w:rsidRPr="008278D4" w:rsidRDefault="002515F4" w:rsidP="71BAF097">
      <w:pPr>
        <w:pStyle w:val="Standard"/>
        <w:numPr>
          <w:ilvl w:val="0"/>
          <w:numId w:val="19"/>
        </w:numPr>
        <w:spacing w:after="120"/>
        <w:jc w:val="both"/>
        <w:rPr>
          <w:rFonts w:asciiTheme="minorHAnsi" w:hAnsiTheme="minorHAnsi" w:cstheme="minorHAnsi"/>
          <w:bCs/>
          <w:i/>
          <w:color w:val="ED7D31" w:themeColor="accent2"/>
          <w:lang w:eastAsia="nl-BE"/>
        </w:rPr>
      </w:pPr>
      <w:r w:rsidRPr="008278D4">
        <w:rPr>
          <w:rFonts w:asciiTheme="minorHAnsi" w:hAnsiTheme="minorHAnsi" w:cstheme="minorHAnsi"/>
          <w:bCs/>
          <w:i/>
          <w:color w:val="ED7C31"/>
          <w:lang w:eastAsia="nl-BE"/>
        </w:rPr>
        <w:t>Mogen wij</w:t>
      </w:r>
      <w:r w:rsidR="006F34C3" w:rsidRPr="008278D4">
        <w:rPr>
          <w:rFonts w:asciiTheme="minorHAnsi" w:hAnsiTheme="minorHAnsi" w:cstheme="minorHAnsi"/>
          <w:bCs/>
          <w:i/>
          <w:color w:val="ED7C31"/>
          <w:lang w:eastAsia="nl-BE"/>
        </w:rPr>
        <w:t xml:space="preserve"> dus </w:t>
      </w:r>
      <w:r w:rsidRPr="008278D4">
        <w:rPr>
          <w:rFonts w:asciiTheme="minorHAnsi" w:hAnsiTheme="minorHAnsi" w:cstheme="minorHAnsi"/>
          <w:bCs/>
          <w:i/>
          <w:color w:val="ED7C31"/>
          <w:lang w:eastAsia="nl-BE"/>
        </w:rPr>
        <w:t xml:space="preserve">op u rekenen om internationale solidariteit en de strijd voor mondiale rechtvaardigheid </w:t>
      </w:r>
      <w:r w:rsidR="422808E3" w:rsidRPr="008278D4">
        <w:rPr>
          <w:rFonts w:asciiTheme="minorHAnsi" w:hAnsiTheme="minorHAnsi" w:cstheme="minorHAnsi"/>
          <w:bCs/>
          <w:i/>
          <w:color w:val="ED7C31"/>
          <w:lang w:eastAsia="nl-BE"/>
        </w:rPr>
        <w:t>hoog</w:t>
      </w:r>
      <w:r w:rsidRPr="008278D4">
        <w:rPr>
          <w:rFonts w:asciiTheme="minorHAnsi" w:hAnsiTheme="minorHAnsi" w:cstheme="minorHAnsi"/>
          <w:bCs/>
          <w:i/>
          <w:color w:val="ED7C31"/>
          <w:lang w:eastAsia="nl-BE"/>
        </w:rPr>
        <w:t xml:space="preserve"> op de beleidsagenda te plaatsen tijdens de komende bestuursperiode</w:t>
      </w:r>
      <w:r w:rsidR="19A084CF" w:rsidRPr="008278D4">
        <w:rPr>
          <w:rFonts w:asciiTheme="minorHAnsi" w:hAnsiTheme="minorHAnsi" w:cstheme="minorHAnsi"/>
          <w:bCs/>
          <w:i/>
          <w:color w:val="ED7C31"/>
          <w:lang w:eastAsia="nl-BE"/>
        </w:rPr>
        <w:t>?</w:t>
      </w:r>
    </w:p>
    <w:p w14:paraId="0F052C93" w14:textId="77777777" w:rsidR="00C8305C" w:rsidRPr="00C8305C" w:rsidRDefault="67FD5F1E" w:rsidP="005B7138">
      <w:pPr>
        <w:pStyle w:val="Pa4"/>
        <w:spacing w:after="120" w:line="240" w:lineRule="auto"/>
        <w:jc w:val="both"/>
        <w:rPr>
          <w:rFonts w:asciiTheme="minorHAnsi" w:hAnsiTheme="minorHAnsi" w:cstheme="minorHAnsi"/>
          <w:bCs/>
          <w:color w:val="000000" w:themeColor="text1"/>
          <w:sz w:val="22"/>
          <w:szCs w:val="22"/>
        </w:rPr>
      </w:pPr>
      <w:r w:rsidRPr="00C8305C">
        <w:rPr>
          <w:rFonts w:asciiTheme="minorHAnsi" w:hAnsiTheme="minorHAnsi" w:cstheme="minorHAnsi"/>
          <w:bCs/>
          <w:color w:val="000000" w:themeColor="text1"/>
          <w:sz w:val="22"/>
          <w:szCs w:val="22"/>
        </w:rPr>
        <w:t>Wij,</w:t>
      </w:r>
      <w:r w:rsidR="00C8305C" w:rsidRPr="00C8305C">
        <w:rPr>
          <w:rFonts w:asciiTheme="minorHAnsi" w:hAnsiTheme="minorHAnsi" w:cstheme="minorHAnsi"/>
          <w:bCs/>
          <w:color w:val="000000" w:themeColor="text1"/>
          <w:sz w:val="22"/>
          <w:szCs w:val="22"/>
        </w:rPr>
        <w:t xml:space="preserve"> </w:t>
      </w:r>
      <w:r w:rsidR="002515F4" w:rsidRPr="00C8305C">
        <w:rPr>
          <w:rFonts w:asciiTheme="minorHAnsi" w:hAnsiTheme="minorHAnsi" w:cstheme="minorHAnsi"/>
          <w:bCs/>
          <w:color w:val="000000" w:themeColor="text1"/>
          <w:sz w:val="22"/>
          <w:szCs w:val="22"/>
        </w:rPr>
        <w:t>4</w:t>
      </w:r>
      <w:r w:rsidR="002515F4" w:rsidRPr="00C8305C">
        <w:rPr>
          <w:rFonts w:asciiTheme="minorHAnsi" w:hAnsiTheme="minorHAnsi" w:cstheme="minorHAnsi"/>
          <w:bCs/>
          <w:color w:val="000000" w:themeColor="text1"/>
          <w:sz w:val="22"/>
          <w:szCs w:val="22"/>
          <w:vertAlign w:val="superscript"/>
        </w:rPr>
        <w:t>de</w:t>
      </w:r>
      <w:r w:rsidR="002515F4" w:rsidRPr="00C8305C">
        <w:rPr>
          <w:rFonts w:asciiTheme="minorHAnsi" w:hAnsiTheme="minorHAnsi" w:cstheme="minorHAnsi"/>
          <w:bCs/>
          <w:color w:val="000000" w:themeColor="text1"/>
          <w:sz w:val="22"/>
          <w:szCs w:val="22"/>
        </w:rPr>
        <w:t xml:space="preserve"> Pijlerinitiatieven</w:t>
      </w:r>
      <w:r w:rsidR="121499C9" w:rsidRPr="00C8305C">
        <w:rPr>
          <w:rFonts w:asciiTheme="minorHAnsi" w:hAnsiTheme="minorHAnsi" w:cstheme="minorHAnsi"/>
          <w:bCs/>
          <w:color w:val="000000" w:themeColor="text1"/>
          <w:sz w:val="22"/>
          <w:szCs w:val="22"/>
        </w:rPr>
        <w:t>, kunnen</w:t>
      </w:r>
      <w:r w:rsidR="00293B73" w:rsidRPr="00C8305C">
        <w:rPr>
          <w:rFonts w:asciiTheme="minorHAnsi" w:hAnsiTheme="minorHAnsi" w:cstheme="minorHAnsi"/>
          <w:bCs/>
          <w:color w:val="000000" w:themeColor="text1"/>
          <w:sz w:val="22"/>
          <w:szCs w:val="22"/>
        </w:rPr>
        <w:t xml:space="preserve"> </w:t>
      </w:r>
      <w:r w:rsidR="40BBF5B0" w:rsidRPr="00C8305C">
        <w:rPr>
          <w:rFonts w:asciiTheme="minorHAnsi" w:hAnsiTheme="minorHAnsi" w:cstheme="minorHAnsi"/>
          <w:bCs/>
          <w:color w:val="000000" w:themeColor="text1"/>
          <w:sz w:val="22"/>
          <w:szCs w:val="22"/>
        </w:rPr>
        <w:t xml:space="preserve">een rol </w:t>
      </w:r>
      <w:r w:rsidR="56EA6203" w:rsidRPr="00C8305C">
        <w:rPr>
          <w:rFonts w:asciiTheme="minorHAnsi" w:hAnsiTheme="minorHAnsi" w:cstheme="minorHAnsi"/>
          <w:bCs/>
          <w:color w:val="000000" w:themeColor="text1"/>
          <w:sz w:val="22"/>
          <w:szCs w:val="22"/>
        </w:rPr>
        <w:t xml:space="preserve">van </w:t>
      </w:r>
      <w:r w:rsidR="002515F4" w:rsidRPr="00C8305C">
        <w:rPr>
          <w:rFonts w:asciiTheme="minorHAnsi" w:hAnsiTheme="minorHAnsi" w:cstheme="minorHAnsi"/>
          <w:bCs/>
          <w:color w:val="000000" w:themeColor="text1"/>
          <w:sz w:val="22"/>
          <w:szCs w:val="22"/>
        </w:rPr>
        <w:t xml:space="preserve">bruggenbouwers spelen om lokale uitdagingen rond klimaat, migratie, armoede, onrecht en ongelijkheid te verbinden met ‘onze’ verhalen uit de wereld.  </w:t>
      </w:r>
    </w:p>
    <w:p w14:paraId="3C7A9C83" w14:textId="7DBB219B" w:rsidR="005B7138" w:rsidRPr="00C8305C" w:rsidRDefault="4FECD2C0" w:rsidP="005B7138">
      <w:pPr>
        <w:pStyle w:val="Pa4"/>
        <w:spacing w:after="120" w:line="240" w:lineRule="auto"/>
        <w:jc w:val="both"/>
        <w:rPr>
          <w:rFonts w:asciiTheme="minorHAnsi" w:hAnsiTheme="minorHAnsi" w:cstheme="minorHAnsi"/>
          <w:color w:val="000000" w:themeColor="text1"/>
          <w:sz w:val="22"/>
          <w:szCs w:val="22"/>
        </w:rPr>
      </w:pPr>
      <w:r w:rsidRPr="00C8305C">
        <w:rPr>
          <w:rFonts w:asciiTheme="minorHAnsi" w:hAnsiTheme="minorHAnsi" w:cstheme="minorHAnsi"/>
          <w:bCs/>
          <w:color w:val="000000" w:themeColor="text1"/>
          <w:sz w:val="22"/>
          <w:szCs w:val="22"/>
        </w:rPr>
        <w:t>W</w:t>
      </w:r>
      <w:r w:rsidR="002515F4" w:rsidRPr="00C8305C">
        <w:rPr>
          <w:rFonts w:asciiTheme="minorHAnsi" w:hAnsiTheme="minorHAnsi" w:cstheme="minorHAnsi"/>
          <w:bCs/>
          <w:color w:val="000000" w:themeColor="text1"/>
          <w:sz w:val="22"/>
          <w:szCs w:val="22"/>
        </w:rPr>
        <w:t>ij reke</w:t>
      </w:r>
      <w:r w:rsidR="002515F4" w:rsidRPr="00C8305C">
        <w:rPr>
          <w:rFonts w:asciiTheme="minorHAnsi" w:hAnsiTheme="minorHAnsi" w:cstheme="minorHAnsi"/>
          <w:color w:val="000000" w:themeColor="text1"/>
          <w:sz w:val="22"/>
          <w:szCs w:val="22"/>
        </w:rPr>
        <w:t xml:space="preserve">nen </w:t>
      </w:r>
      <w:r w:rsidR="3E526CFC" w:rsidRPr="00C8305C">
        <w:rPr>
          <w:rFonts w:asciiTheme="minorHAnsi" w:hAnsiTheme="minorHAnsi" w:cstheme="minorHAnsi"/>
          <w:color w:val="000000" w:themeColor="text1"/>
          <w:sz w:val="22"/>
          <w:szCs w:val="22"/>
        </w:rPr>
        <w:t xml:space="preserve">op </w:t>
      </w:r>
      <w:r w:rsidR="002515F4" w:rsidRPr="00C8305C">
        <w:rPr>
          <w:rFonts w:asciiTheme="minorHAnsi" w:hAnsiTheme="minorHAnsi" w:cstheme="minorHAnsi"/>
          <w:color w:val="000000" w:themeColor="text1"/>
          <w:sz w:val="22"/>
          <w:szCs w:val="22"/>
        </w:rPr>
        <w:t xml:space="preserve">u om mondiale solidariteit hoog op de beleidsagenda te plaatsen en te houden in uw gemeente, stad of provincie. </w:t>
      </w:r>
      <w:r w:rsidR="00C8305C" w:rsidRPr="00C8305C">
        <w:rPr>
          <w:rFonts w:asciiTheme="minorHAnsi" w:hAnsiTheme="minorHAnsi" w:cstheme="minorHAnsi"/>
          <w:color w:val="000000" w:themeColor="text1"/>
          <w:sz w:val="22"/>
          <w:szCs w:val="22"/>
        </w:rPr>
        <w:t xml:space="preserve"> </w:t>
      </w:r>
      <w:r w:rsidR="00293B73" w:rsidRPr="00C8305C">
        <w:rPr>
          <w:rFonts w:asciiTheme="minorHAnsi" w:hAnsiTheme="minorHAnsi" w:cstheme="minorHAnsi"/>
          <w:sz w:val="22"/>
          <w:szCs w:val="22"/>
        </w:rPr>
        <w:t>Want g</w:t>
      </w:r>
      <w:r w:rsidR="005B7138" w:rsidRPr="00C8305C">
        <w:rPr>
          <w:rFonts w:asciiTheme="minorHAnsi" w:hAnsiTheme="minorHAnsi" w:cstheme="minorHAnsi"/>
          <w:sz w:val="22"/>
          <w:szCs w:val="22"/>
        </w:rPr>
        <w:t>e</w:t>
      </w:r>
      <w:r w:rsidR="005B7138" w:rsidRPr="00C8305C">
        <w:rPr>
          <w:rFonts w:asciiTheme="minorHAnsi" w:eastAsia="Arial" w:hAnsiTheme="minorHAnsi" w:cstheme="minorHAnsi"/>
          <w:sz w:val="22"/>
          <w:szCs w:val="22"/>
        </w:rPr>
        <w:t>zien de globale uitdagingen waar we voor staan, hebben we nood aan méér samenwerking en internationale solidariteit. Niet minder!</w:t>
      </w:r>
    </w:p>
    <w:p w14:paraId="3A842CAB" w14:textId="463BE89A" w:rsidR="00293B73" w:rsidRPr="00C8305C" w:rsidRDefault="00293B73" w:rsidP="00293B73">
      <w:pPr>
        <w:spacing w:after="120"/>
        <w:jc w:val="both"/>
        <w:rPr>
          <w:rFonts w:asciiTheme="minorHAnsi" w:eastAsia="Arial" w:hAnsiTheme="minorHAnsi" w:cstheme="minorHAnsi"/>
          <w:sz w:val="22"/>
          <w:szCs w:val="22"/>
        </w:rPr>
      </w:pPr>
      <w:r w:rsidRPr="00C8305C">
        <w:rPr>
          <w:rFonts w:asciiTheme="minorHAnsi" w:eastAsia="Arial" w:hAnsiTheme="minorHAnsi" w:cstheme="minorHAnsi"/>
          <w:color w:val="000000" w:themeColor="text1"/>
          <w:sz w:val="22"/>
          <w:szCs w:val="22"/>
        </w:rPr>
        <w:t xml:space="preserve">We rekenen erop dat u investeert in internationale solidariteit, niet alleen financieel, maar ook door burgers te sensibiliseren voor de mondiale uitdagingen waar we voor staan. En ook door als lokaal bestuur voorop te gaan en het </w:t>
      </w:r>
      <w:r w:rsidRPr="00C8305C">
        <w:rPr>
          <w:rFonts w:asciiTheme="minorHAnsi" w:eastAsia="Arial" w:hAnsiTheme="minorHAnsi" w:cstheme="minorHAnsi"/>
          <w:sz w:val="22"/>
          <w:szCs w:val="22"/>
        </w:rPr>
        <w:t>goede voorbeeld te tonen. Kortom, door te kiezen voor die beleidsoplossingen waarbij iedereen wint, zowel lokaal als mondiaal!</w:t>
      </w:r>
    </w:p>
    <w:p w14:paraId="07F1000C" w14:textId="06FE9241" w:rsidR="6004FE2E" w:rsidRPr="00C8305C" w:rsidRDefault="008B00F1" w:rsidP="6004FE2E">
      <w:pPr>
        <w:pStyle w:val="Standard"/>
        <w:spacing w:after="120"/>
        <w:jc w:val="both"/>
        <w:rPr>
          <w:rFonts w:asciiTheme="minorHAnsi" w:hAnsiTheme="minorHAnsi" w:cstheme="minorHAnsi"/>
          <w:sz w:val="22"/>
          <w:szCs w:val="22"/>
          <w:lang w:eastAsia="nl-BE"/>
        </w:rPr>
      </w:pPr>
      <w:r w:rsidRPr="00C8305C">
        <w:rPr>
          <w:rFonts w:asciiTheme="minorHAnsi" w:hAnsiTheme="minorHAnsi" w:cstheme="minorHAnsi"/>
          <w:sz w:val="22"/>
          <w:szCs w:val="22"/>
          <w:lang w:eastAsia="nl-BE"/>
        </w:rPr>
        <w:t>S</w:t>
      </w:r>
      <w:r w:rsidR="002515F4" w:rsidRPr="00C8305C">
        <w:rPr>
          <w:rFonts w:asciiTheme="minorHAnsi" w:hAnsiTheme="minorHAnsi" w:cstheme="minorHAnsi"/>
          <w:sz w:val="22"/>
          <w:szCs w:val="22"/>
          <w:lang w:eastAsia="nl-BE"/>
        </w:rPr>
        <w:t xml:space="preserve">ta ons daarom toe dit schrijven te beëindigen met een beeld dat we in deze tijden van winstoptimalisering allemaal begrijpen: </w:t>
      </w:r>
      <w:r w:rsidR="76CD477B" w:rsidRPr="00C8305C">
        <w:rPr>
          <w:rFonts w:asciiTheme="minorHAnsi" w:hAnsiTheme="minorHAnsi" w:cstheme="minorHAnsi"/>
          <w:sz w:val="22"/>
          <w:szCs w:val="22"/>
          <w:lang w:eastAsia="nl-BE"/>
        </w:rPr>
        <w:t xml:space="preserve">investeren in internationale solidariteit is </w:t>
      </w:r>
      <w:r w:rsidR="002515F4" w:rsidRPr="00C8305C">
        <w:rPr>
          <w:rFonts w:asciiTheme="minorHAnsi" w:hAnsiTheme="minorHAnsi" w:cstheme="minorHAnsi"/>
          <w:sz w:val="22"/>
          <w:szCs w:val="22"/>
          <w:lang w:eastAsia="nl-BE"/>
        </w:rPr>
        <w:t xml:space="preserve">onmiskenbaar een verdienmodel! </w:t>
      </w:r>
      <w:r w:rsidR="005B7138" w:rsidRPr="00C8305C">
        <w:rPr>
          <w:rFonts w:asciiTheme="minorHAnsi" w:hAnsiTheme="minorHAnsi" w:cstheme="minorHAnsi"/>
          <w:sz w:val="22"/>
          <w:szCs w:val="22"/>
          <w:lang w:eastAsia="nl-BE"/>
        </w:rPr>
        <w:t xml:space="preserve"> </w:t>
      </w:r>
      <w:r w:rsidR="002515F4" w:rsidRPr="00C8305C">
        <w:rPr>
          <w:rFonts w:asciiTheme="minorHAnsi" w:hAnsiTheme="minorHAnsi" w:cstheme="minorHAnsi"/>
          <w:sz w:val="22"/>
          <w:szCs w:val="22"/>
          <w:lang w:eastAsia="nl-BE"/>
        </w:rPr>
        <w:t xml:space="preserve">Een verdienmodel dat weliswaar geen financiële winst genereert, maar zonder twijfel heel concrete winst boekt op het vlak van solidariteit, empathie en samenleven in diversiteit. </w:t>
      </w:r>
    </w:p>
    <w:p w14:paraId="3AFFEDDF" w14:textId="71C1BD12" w:rsidR="003D44E9" w:rsidRPr="003D44E9" w:rsidRDefault="002515F4" w:rsidP="008278D4">
      <w:pPr>
        <w:pStyle w:val="Standard"/>
        <w:spacing w:after="240"/>
        <w:rPr>
          <w:rFonts w:asciiTheme="minorHAnsi" w:hAnsiTheme="minorHAnsi" w:cstheme="minorHAnsi"/>
          <w:sz w:val="22"/>
          <w:szCs w:val="22"/>
          <w:lang w:eastAsia="nl-BE"/>
        </w:rPr>
      </w:pPr>
      <w:r w:rsidRPr="00C8305C">
        <w:rPr>
          <w:rFonts w:asciiTheme="minorHAnsi" w:hAnsiTheme="minorHAnsi" w:cstheme="minorHAnsi"/>
          <w:sz w:val="22"/>
          <w:szCs w:val="22"/>
          <w:lang w:eastAsia="nl-BE"/>
        </w:rPr>
        <w:t>Dank u voor uw aandacht.</w:t>
      </w:r>
    </w:p>
    <w:p w14:paraId="5069E276" w14:textId="6EF4A8E3" w:rsidR="004D7E91" w:rsidRPr="008278D4" w:rsidRDefault="003D44E9" w:rsidP="003D44E9">
      <w:pPr>
        <w:pStyle w:val="Standard"/>
        <w:spacing w:after="120"/>
        <w:rPr>
          <w:rFonts w:asciiTheme="minorHAnsi" w:hAnsiTheme="minorHAnsi" w:cstheme="minorHAnsi"/>
          <w:i/>
          <w:color w:val="ED7D31" w:themeColor="accent2"/>
          <w:sz w:val="28"/>
          <w:szCs w:val="28"/>
          <w:lang w:eastAsia="nl-BE"/>
        </w:rPr>
      </w:pPr>
      <w:r w:rsidRPr="008278D4">
        <w:rPr>
          <w:rFonts w:asciiTheme="minorHAnsi" w:hAnsiTheme="minorHAnsi" w:cstheme="minorHAnsi"/>
          <w:i/>
          <w:color w:val="ED7D31" w:themeColor="accent2"/>
          <w:sz w:val="28"/>
          <w:szCs w:val="28"/>
          <w:lang w:eastAsia="nl-BE"/>
        </w:rPr>
        <w:t xml:space="preserve">De </w:t>
      </w:r>
      <w:r w:rsidR="008B00F1" w:rsidRPr="008278D4">
        <w:rPr>
          <w:rFonts w:asciiTheme="minorHAnsi" w:hAnsiTheme="minorHAnsi" w:cstheme="minorHAnsi"/>
          <w:i/>
          <w:color w:val="ED7D31" w:themeColor="accent2"/>
          <w:sz w:val="28"/>
          <w:szCs w:val="28"/>
          <w:lang w:eastAsia="nl-BE"/>
        </w:rPr>
        <w:t>4de Pijler</w:t>
      </w:r>
      <w:r w:rsidR="002515F4" w:rsidRPr="008278D4">
        <w:rPr>
          <w:rFonts w:asciiTheme="minorHAnsi" w:hAnsiTheme="minorHAnsi" w:cstheme="minorHAnsi"/>
          <w:i/>
          <w:color w:val="ED7D31" w:themeColor="accent2"/>
          <w:sz w:val="28"/>
          <w:szCs w:val="28"/>
          <w:lang w:eastAsia="nl-BE"/>
        </w:rPr>
        <w:t>organisaties</w:t>
      </w:r>
    </w:p>
    <w:p w14:paraId="25EC1F5B" w14:textId="573AD53D" w:rsidR="003D44E9" w:rsidRPr="004963B8" w:rsidRDefault="003D44E9" w:rsidP="00937E07">
      <w:pPr>
        <w:pStyle w:val="Standard"/>
        <w:spacing w:after="120"/>
        <w:rPr>
          <w:rFonts w:asciiTheme="minorHAnsi" w:hAnsiTheme="minorHAnsi" w:cstheme="minorHAnsi"/>
          <w:sz w:val="20"/>
          <w:szCs w:val="20"/>
        </w:rPr>
      </w:pPr>
    </w:p>
    <w:p w14:paraId="590ABB93" w14:textId="28A7ED75" w:rsidR="71BAF097" w:rsidRPr="003D44E9" w:rsidRDefault="002515F4" w:rsidP="003D44E9">
      <w:pPr>
        <w:pStyle w:val="Standard"/>
        <w:pBdr>
          <w:top w:val="single" w:sz="4" w:space="1" w:color="auto"/>
        </w:pBdr>
        <w:spacing w:after="120"/>
        <w:rPr>
          <w:rFonts w:asciiTheme="minorHAnsi" w:hAnsiTheme="minorHAnsi" w:cstheme="minorHAnsi"/>
          <w:b/>
          <w:sz w:val="22"/>
          <w:szCs w:val="22"/>
          <w:lang w:eastAsia="nl-BE"/>
        </w:rPr>
      </w:pPr>
      <w:r w:rsidRPr="003D44E9">
        <w:rPr>
          <w:rFonts w:asciiTheme="minorHAnsi" w:hAnsiTheme="minorHAnsi" w:cstheme="minorHAnsi"/>
          <w:b/>
          <w:sz w:val="22"/>
          <w:szCs w:val="22"/>
          <w:lang w:eastAsia="nl-BE"/>
        </w:rPr>
        <w:t>Wij bezorgen u deze brief in naam van ruim 220 4</w:t>
      </w:r>
      <w:r w:rsidRPr="003D44E9">
        <w:rPr>
          <w:rFonts w:asciiTheme="minorHAnsi" w:hAnsiTheme="minorHAnsi" w:cstheme="minorHAnsi"/>
          <w:b/>
          <w:sz w:val="22"/>
          <w:szCs w:val="22"/>
          <w:vertAlign w:val="superscript"/>
          <w:lang w:eastAsia="nl-BE"/>
        </w:rPr>
        <w:t>de</w:t>
      </w:r>
      <w:r w:rsidRPr="003D44E9">
        <w:rPr>
          <w:rFonts w:asciiTheme="minorHAnsi" w:hAnsiTheme="minorHAnsi" w:cstheme="minorHAnsi"/>
          <w:b/>
          <w:sz w:val="22"/>
          <w:szCs w:val="22"/>
          <w:lang w:eastAsia="nl-BE"/>
        </w:rPr>
        <w:t xml:space="preserve"> Pijlerinitiatieven die aangesloten zijn bij </w:t>
      </w:r>
      <w:r w:rsidR="003D44E9" w:rsidRPr="003D44E9">
        <w:rPr>
          <w:rFonts w:asciiTheme="minorHAnsi" w:hAnsiTheme="minorHAnsi" w:cstheme="minorHAnsi"/>
          <w:b/>
          <w:sz w:val="22"/>
          <w:szCs w:val="22"/>
          <w:lang w:eastAsia="nl-BE"/>
        </w:rPr>
        <w:t xml:space="preserve">11.11.11 via </w:t>
      </w:r>
      <w:r w:rsidR="003D44E9" w:rsidRPr="003D44E9">
        <w:rPr>
          <w:rFonts w:asciiTheme="minorHAnsi" w:hAnsiTheme="minorHAnsi" w:cstheme="minorHAnsi"/>
          <w:b/>
          <w:sz w:val="22"/>
          <w:szCs w:val="22"/>
          <w:lang w:eastAsia="nl-BE"/>
        </w:rPr>
        <w:t>het 4</w:t>
      </w:r>
      <w:r w:rsidR="003D44E9" w:rsidRPr="003D44E9">
        <w:rPr>
          <w:rFonts w:asciiTheme="minorHAnsi" w:hAnsiTheme="minorHAnsi" w:cstheme="minorHAnsi"/>
          <w:b/>
          <w:sz w:val="22"/>
          <w:szCs w:val="22"/>
          <w:vertAlign w:val="superscript"/>
          <w:lang w:eastAsia="nl-BE"/>
        </w:rPr>
        <w:t>de</w:t>
      </w:r>
      <w:r w:rsidR="003D44E9" w:rsidRPr="003D44E9">
        <w:rPr>
          <w:rFonts w:asciiTheme="minorHAnsi" w:hAnsiTheme="minorHAnsi" w:cstheme="minorHAnsi"/>
          <w:b/>
          <w:sz w:val="22"/>
          <w:szCs w:val="22"/>
          <w:lang w:eastAsia="nl-BE"/>
        </w:rPr>
        <w:t xml:space="preserve"> Pijlerpanel.  </w:t>
      </w:r>
      <w:r w:rsidR="003D44E9" w:rsidRPr="003D44E9">
        <w:rPr>
          <w:rFonts w:asciiTheme="minorHAnsi" w:hAnsiTheme="minorHAnsi" w:cstheme="minorHAnsi"/>
          <w:b/>
          <w:sz w:val="22"/>
          <w:szCs w:val="22"/>
          <w:lang w:eastAsia="nl-BE"/>
        </w:rPr>
        <w:br/>
      </w:r>
      <w:r w:rsidR="003D44E9" w:rsidRPr="003D44E9">
        <w:rPr>
          <w:rFonts w:asciiTheme="minorHAnsi" w:hAnsiTheme="minorHAnsi" w:cstheme="minorBidi"/>
          <w:b/>
          <w:bCs/>
          <w:sz w:val="22"/>
          <w:szCs w:val="22"/>
          <w:lang w:eastAsia="nl-BE"/>
        </w:rPr>
        <w:t xml:space="preserve">Meer </w:t>
      </w:r>
      <w:r w:rsidRPr="003D44E9">
        <w:rPr>
          <w:rFonts w:asciiTheme="minorHAnsi" w:hAnsiTheme="minorHAnsi" w:cstheme="minorBidi"/>
          <w:b/>
          <w:bCs/>
          <w:sz w:val="22"/>
          <w:szCs w:val="22"/>
          <w:lang w:eastAsia="nl-BE"/>
        </w:rPr>
        <w:t xml:space="preserve">over </w:t>
      </w:r>
      <w:hyperlink r:id="rId10">
        <w:r w:rsidRPr="003D44E9">
          <w:rPr>
            <w:rStyle w:val="Hyperlink"/>
            <w:rFonts w:asciiTheme="minorHAnsi" w:hAnsiTheme="minorHAnsi" w:cstheme="minorBidi"/>
            <w:b/>
            <w:bCs/>
            <w:sz w:val="22"/>
            <w:szCs w:val="22"/>
            <w:lang w:eastAsia="nl-BE"/>
          </w:rPr>
          <w:t>onze aanbevelingen omtrent lokaal mondiaal beleid</w:t>
        </w:r>
      </w:hyperlink>
      <w:r w:rsidRPr="003D44E9">
        <w:rPr>
          <w:rFonts w:asciiTheme="minorHAnsi" w:hAnsiTheme="minorHAnsi" w:cstheme="minorBidi"/>
          <w:b/>
          <w:bCs/>
          <w:sz w:val="22"/>
          <w:szCs w:val="22"/>
          <w:lang w:eastAsia="nl-BE"/>
        </w:rPr>
        <w:t xml:space="preserve"> </w:t>
      </w:r>
      <w:r w:rsidR="003D44E9" w:rsidRPr="003D44E9">
        <w:rPr>
          <w:rFonts w:asciiTheme="minorHAnsi" w:hAnsiTheme="minorHAnsi" w:cstheme="minorBidi"/>
          <w:b/>
          <w:bCs/>
          <w:sz w:val="22"/>
          <w:szCs w:val="22"/>
          <w:lang w:eastAsia="nl-BE"/>
        </w:rPr>
        <w:t xml:space="preserve">lees je in </w:t>
      </w:r>
      <w:r w:rsidRPr="003D44E9">
        <w:rPr>
          <w:rFonts w:asciiTheme="minorHAnsi" w:hAnsiTheme="minorHAnsi" w:cstheme="minorBidi"/>
          <w:b/>
          <w:bCs/>
          <w:sz w:val="22"/>
          <w:szCs w:val="22"/>
          <w:lang w:eastAsia="nl-BE"/>
        </w:rPr>
        <w:t xml:space="preserve">het </w:t>
      </w:r>
      <w:hyperlink r:id="rId11">
        <w:r w:rsidR="00500034" w:rsidRPr="003D44E9">
          <w:rPr>
            <w:rStyle w:val="Hyperlink"/>
            <w:rFonts w:asciiTheme="minorHAnsi" w:hAnsiTheme="minorHAnsi" w:cstheme="minorBidi"/>
            <w:b/>
            <w:bCs/>
            <w:sz w:val="22"/>
            <w:szCs w:val="22"/>
            <w:lang w:eastAsia="nl-BE"/>
          </w:rPr>
          <w:t xml:space="preserve">lokaal </w:t>
        </w:r>
        <w:r w:rsidRPr="003D44E9">
          <w:rPr>
            <w:rStyle w:val="Hyperlink"/>
            <w:rFonts w:asciiTheme="minorHAnsi" w:hAnsiTheme="minorHAnsi" w:cstheme="minorBidi"/>
            <w:b/>
            <w:bCs/>
            <w:sz w:val="22"/>
            <w:szCs w:val="22"/>
            <w:lang w:eastAsia="nl-BE"/>
          </w:rPr>
          <w:t>memorandum van 11.11.11</w:t>
        </w:r>
      </w:hyperlink>
      <w:r w:rsidRPr="003D44E9">
        <w:rPr>
          <w:rFonts w:asciiTheme="minorHAnsi" w:hAnsiTheme="minorHAnsi" w:cstheme="minorBidi"/>
          <w:b/>
          <w:bCs/>
          <w:sz w:val="22"/>
          <w:szCs w:val="22"/>
          <w:lang w:eastAsia="nl-BE"/>
        </w:rPr>
        <w:t xml:space="preserve"> naar aanleiding van de lokale</w:t>
      </w:r>
      <w:bookmarkStart w:id="0" w:name="_GoBack"/>
      <w:bookmarkEnd w:id="0"/>
      <w:r w:rsidRPr="003D44E9">
        <w:rPr>
          <w:rFonts w:asciiTheme="minorHAnsi" w:hAnsiTheme="minorHAnsi" w:cstheme="minorBidi"/>
          <w:b/>
          <w:bCs/>
          <w:sz w:val="22"/>
          <w:szCs w:val="22"/>
          <w:lang w:eastAsia="nl-BE"/>
        </w:rPr>
        <w:t xml:space="preserve"> en provinc</w:t>
      </w:r>
      <w:r w:rsidR="003D44E9" w:rsidRPr="003D44E9">
        <w:rPr>
          <w:rFonts w:asciiTheme="minorHAnsi" w:hAnsiTheme="minorHAnsi" w:cstheme="minorBidi"/>
          <w:b/>
          <w:bCs/>
          <w:sz w:val="22"/>
          <w:szCs w:val="22"/>
          <w:lang w:eastAsia="nl-BE"/>
        </w:rPr>
        <w:t>iale verkiezingen op 13 oktober.</w:t>
      </w:r>
    </w:p>
    <w:sectPr w:rsidR="71BAF097" w:rsidRPr="003D44E9">
      <w:pgSz w:w="11906" w:h="16838"/>
      <w:pgMar w:top="1134" w:right="1134" w:bottom="1134" w:left="1134" w:header="708" w:footer="708"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740D98" w16cex:dateUtc="2024-03-01T15:44:11.853Z"/>
  <w16cex:commentExtensible w16cex:durableId="702DC61E" w16cex:dateUtc="2024-03-01T15:49:33.92Z"/>
  <w16cex:commentExtensible w16cex:durableId="777D085C" w16cex:dateUtc="2024-03-01T15:53:38.438Z"/>
  <w16cex:commentExtensible w16cex:durableId="0B476DEA" w16cex:dateUtc="2024-03-01T15:55:22.335Z"/>
  <w16cex:commentExtensible w16cex:durableId="4428D4B2" w16cex:dateUtc="2024-03-01T15:56:51.053Z"/>
  <w16cex:commentExtensible w16cex:durableId="56D53C10" w16cex:dateUtc="2024-03-01T15:57:04.407Z"/>
  <w16cex:commentExtensible w16cex:durableId="7841AF6D" w16cex:dateUtc="2024-03-01T15:57:58.978Z"/>
  <w16cex:commentExtensible w16cex:durableId="7A2CFDF7" w16cex:dateUtc="2024-03-01T15:59:25.624Z"/>
  <w16cex:commentExtensible w16cex:durableId="729D8CB0" w16cex:dateUtc="2024-03-01T16:00:22.559Z"/>
  <w16cex:commentExtensible w16cex:durableId="0FF368FF" w16cex:dateUtc="2024-03-01T16:01:39.524Z"/>
  <w16cex:commentExtensible w16cex:durableId="11AF1FA3" w16cex:dateUtc="2024-03-01T16:05:18.863Z"/>
  <w16cex:commentExtensible w16cex:durableId="5A418168" w16cex:dateUtc="2024-03-01T16:07:08.484Z"/>
  <w16cex:commentExtensible w16cex:durableId="63D1E575" w16cex:dateUtc="2024-03-01T16:11:20.486Z"/>
  <w16cex:commentExtensible w16cex:durableId="2907265D" w16cex:dateUtc="2024-03-01T16:11:35.935Z"/>
  <w16cex:commentExtensible w16cex:durableId="6EAF20BC" w16cex:dateUtc="2024-03-01T15:44:11.853Z"/>
  <w16cex:commentExtensible w16cex:durableId="17BE5FB8" w16cex:dateUtc="2024-03-04T13:22:44.22Z"/>
  <w16cex:commentExtensible w16cex:durableId="5CD4917F" w16cex:dateUtc="2024-03-01T16:04:13.832Z"/>
</w16cex:commentsExtensible>
</file>

<file path=word/commentsIds.xml><?xml version="1.0" encoding="utf-8"?>
<w16cid:commentsIds xmlns:mc="http://schemas.openxmlformats.org/markup-compatibility/2006" xmlns:w16cid="http://schemas.microsoft.com/office/word/2016/wordml/cid" mc:Ignorable="w16cid">
  <w16cid:commentId w16cid:paraId="2F96159D" w16cid:durableId="7E740D98"/>
  <w16cid:commentId w16cid:paraId="5E628BAE" w16cid:durableId="702DC61E"/>
  <w16cid:commentId w16cid:paraId="61C6A544" w16cid:durableId="777D085C"/>
  <w16cid:commentId w16cid:paraId="2DAAF743" w16cid:durableId="0B476DEA"/>
  <w16cid:commentId w16cid:paraId="6C9983B5" w16cid:durableId="4428D4B2"/>
  <w16cid:commentId w16cid:paraId="4F88EF64" w16cid:durableId="56D53C10"/>
  <w16cid:commentId w16cid:paraId="2138AA66" w16cid:durableId="7841AF6D"/>
  <w16cid:commentId w16cid:paraId="1EF7E12C" w16cid:durableId="7A2CFDF7"/>
  <w16cid:commentId w16cid:paraId="7E4BB528" w16cid:durableId="729D8CB0"/>
  <w16cid:commentId w16cid:paraId="37CBEB30" w16cid:durableId="0FF368FF"/>
  <w16cid:commentId w16cid:paraId="2A325BB4" w16cid:durableId="11AF1FA3"/>
  <w16cid:commentId w16cid:paraId="6ECA2879" w16cid:durableId="5A418168"/>
  <w16cid:commentId w16cid:paraId="7441BD64" w16cid:durableId="63D1E575"/>
  <w16cid:commentId w16cid:paraId="37077559" w16cid:durableId="2907265D"/>
  <w16cid:commentId w16cid:paraId="6261B341" w16cid:durableId="6EAF20BC"/>
  <w16cid:commentId w16cid:paraId="25C29B65" w16cid:durableId="17BE5FB8"/>
  <w16cid:commentId w16cid:paraId="631A7575" w16cid:durableId="5CD491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623EEB" w:rsidRDefault="002515F4">
      <w:pPr>
        <w:rPr>
          <w:rFonts w:hint="eastAsia"/>
        </w:rPr>
      </w:pPr>
      <w:r>
        <w:separator/>
      </w:r>
    </w:p>
  </w:endnote>
  <w:endnote w:type="continuationSeparator" w:id="0">
    <w:p w14:paraId="049F31CB" w14:textId="77777777" w:rsidR="00623EEB" w:rsidRDefault="002515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font>
  <w:font w:name="Aptos">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kzidenz Grotesk BE">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8261" w14:textId="77777777" w:rsidR="00623EEB" w:rsidRDefault="002515F4">
      <w:pPr>
        <w:rPr>
          <w:rFonts w:hint="eastAsia"/>
        </w:rPr>
      </w:pPr>
      <w:r>
        <w:rPr>
          <w:color w:val="000000"/>
        </w:rPr>
        <w:separator/>
      </w:r>
    </w:p>
  </w:footnote>
  <w:footnote w:type="continuationSeparator" w:id="0">
    <w:p w14:paraId="62486C05" w14:textId="77777777" w:rsidR="00623EEB" w:rsidRDefault="002515F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5B0"/>
    <w:multiLevelType w:val="multilevel"/>
    <w:tmpl w:val="C88423A6"/>
    <w:styleLink w:val="WWNum5"/>
    <w:lvl w:ilvl="0">
      <w:numFmt w:val="bullet"/>
      <w:lvlText w:val="–"/>
      <w:lvlJc w:val="left"/>
      <w:pPr>
        <w:ind w:left="720" w:hanging="360"/>
      </w:pPr>
      <w:rPr>
        <w:rFonts w:ascii="Times New Roman" w:eastAsia="Calibri" w:hAnsi="Times New Roman" w:cs="Calibri"/>
        <w:b/>
        <w:sz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03328FCE"/>
    <w:multiLevelType w:val="hybridMultilevel"/>
    <w:tmpl w:val="12386D98"/>
    <w:lvl w:ilvl="0" w:tplc="E446DD12">
      <w:start w:val="1"/>
      <w:numFmt w:val="bullet"/>
      <w:lvlText w:val="·"/>
      <w:lvlJc w:val="left"/>
      <w:pPr>
        <w:ind w:left="720" w:hanging="360"/>
      </w:pPr>
      <w:rPr>
        <w:rFonts w:ascii="Symbol" w:hAnsi="Symbol" w:hint="default"/>
      </w:rPr>
    </w:lvl>
    <w:lvl w:ilvl="1" w:tplc="84AA0956">
      <w:start w:val="1"/>
      <w:numFmt w:val="bullet"/>
      <w:lvlText w:val="o"/>
      <w:lvlJc w:val="left"/>
      <w:pPr>
        <w:ind w:left="1440" w:hanging="360"/>
      </w:pPr>
      <w:rPr>
        <w:rFonts w:ascii="Courier New" w:hAnsi="Courier New" w:hint="default"/>
      </w:rPr>
    </w:lvl>
    <w:lvl w:ilvl="2" w:tplc="6C020036">
      <w:start w:val="1"/>
      <w:numFmt w:val="bullet"/>
      <w:lvlText w:val=""/>
      <w:lvlJc w:val="left"/>
      <w:pPr>
        <w:ind w:left="2160" w:hanging="360"/>
      </w:pPr>
      <w:rPr>
        <w:rFonts w:ascii="Wingdings" w:hAnsi="Wingdings" w:hint="default"/>
      </w:rPr>
    </w:lvl>
    <w:lvl w:ilvl="3" w:tplc="742AFD0C">
      <w:start w:val="1"/>
      <w:numFmt w:val="bullet"/>
      <w:lvlText w:val=""/>
      <w:lvlJc w:val="left"/>
      <w:pPr>
        <w:ind w:left="2880" w:hanging="360"/>
      </w:pPr>
      <w:rPr>
        <w:rFonts w:ascii="Symbol" w:hAnsi="Symbol" w:hint="default"/>
      </w:rPr>
    </w:lvl>
    <w:lvl w:ilvl="4" w:tplc="7CA07C0E">
      <w:start w:val="1"/>
      <w:numFmt w:val="bullet"/>
      <w:lvlText w:val="o"/>
      <w:lvlJc w:val="left"/>
      <w:pPr>
        <w:ind w:left="3600" w:hanging="360"/>
      </w:pPr>
      <w:rPr>
        <w:rFonts w:ascii="Courier New" w:hAnsi="Courier New" w:hint="default"/>
      </w:rPr>
    </w:lvl>
    <w:lvl w:ilvl="5" w:tplc="AE50AB38">
      <w:start w:val="1"/>
      <w:numFmt w:val="bullet"/>
      <w:lvlText w:val=""/>
      <w:lvlJc w:val="left"/>
      <w:pPr>
        <w:ind w:left="4320" w:hanging="360"/>
      </w:pPr>
      <w:rPr>
        <w:rFonts w:ascii="Wingdings" w:hAnsi="Wingdings" w:hint="default"/>
      </w:rPr>
    </w:lvl>
    <w:lvl w:ilvl="6" w:tplc="38EC21E8">
      <w:start w:val="1"/>
      <w:numFmt w:val="bullet"/>
      <w:lvlText w:val=""/>
      <w:lvlJc w:val="left"/>
      <w:pPr>
        <w:ind w:left="5040" w:hanging="360"/>
      </w:pPr>
      <w:rPr>
        <w:rFonts w:ascii="Symbol" w:hAnsi="Symbol" w:hint="default"/>
      </w:rPr>
    </w:lvl>
    <w:lvl w:ilvl="7" w:tplc="072ED734">
      <w:start w:val="1"/>
      <w:numFmt w:val="bullet"/>
      <w:lvlText w:val="o"/>
      <w:lvlJc w:val="left"/>
      <w:pPr>
        <w:ind w:left="5760" w:hanging="360"/>
      </w:pPr>
      <w:rPr>
        <w:rFonts w:ascii="Courier New" w:hAnsi="Courier New" w:hint="default"/>
      </w:rPr>
    </w:lvl>
    <w:lvl w:ilvl="8" w:tplc="754E9654">
      <w:start w:val="1"/>
      <w:numFmt w:val="bullet"/>
      <w:lvlText w:val=""/>
      <w:lvlJc w:val="left"/>
      <w:pPr>
        <w:ind w:left="6480" w:hanging="360"/>
      </w:pPr>
      <w:rPr>
        <w:rFonts w:ascii="Wingdings" w:hAnsi="Wingdings" w:hint="default"/>
      </w:rPr>
    </w:lvl>
  </w:abstractNum>
  <w:abstractNum w:abstractNumId="2" w15:restartNumberingAfterBreak="0">
    <w:nsid w:val="04A85AD3"/>
    <w:multiLevelType w:val="hybridMultilevel"/>
    <w:tmpl w:val="B2865C76"/>
    <w:lvl w:ilvl="0" w:tplc="8432F704">
      <w:start w:val="1"/>
      <w:numFmt w:val="bullet"/>
      <w:lvlText w:val="·"/>
      <w:lvlJc w:val="left"/>
      <w:pPr>
        <w:ind w:left="720" w:hanging="360"/>
      </w:pPr>
      <w:rPr>
        <w:rFonts w:ascii="Symbol" w:hAnsi="Symbol" w:hint="default"/>
      </w:rPr>
    </w:lvl>
    <w:lvl w:ilvl="1" w:tplc="F3440BBE">
      <w:start w:val="1"/>
      <w:numFmt w:val="bullet"/>
      <w:lvlText w:val="o"/>
      <w:lvlJc w:val="left"/>
      <w:pPr>
        <w:ind w:left="1440" w:hanging="360"/>
      </w:pPr>
      <w:rPr>
        <w:rFonts w:ascii="Courier New" w:hAnsi="Courier New" w:hint="default"/>
      </w:rPr>
    </w:lvl>
    <w:lvl w:ilvl="2" w:tplc="DCEAB4F8">
      <w:start w:val="1"/>
      <w:numFmt w:val="bullet"/>
      <w:lvlText w:val=""/>
      <w:lvlJc w:val="left"/>
      <w:pPr>
        <w:ind w:left="2160" w:hanging="360"/>
      </w:pPr>
      <w:rPr>
        <w:rFonts w:ascii="Wingdings" w:hAnsi="Wingdings" w:hint="default"/>
      </w:rPr>
    </w:lvl>
    <w:lvl w:ilvl="3" w:tplc="470ABE2C">
      <w:start w:val="1"/>
      <w:numFmt w:val="bullet"/>
      <w:lvlText w:val=""/>
      <w:lvlJc w:val="left"/>
      <w:pPr>
        <w:ind w:left="2880" w:hanging="360"/>
      </w:pPr>
      <w:rPr>
        <w:rFonts w:ascii="Symbol" w:hAnsi="Symbol" w:hint="default"/>
      </w:rPr>
    </w:lvl>
    <w:lvl w:ilvl="4" w:tplc="0E7CF040">
      <w:start w:val="1"/>
      <w:numFmt w:val="bullet"/>
      <w:lvlText w:val="o"/>
      <w:lvlJc w:val="left"/>
      <w:pPr>
        <w:ind w:left="3600" w:hanging="360"/>
      </w:pPr>
      <w:rPr>
        <w:rFonts w:ascii="Courier New" w:hAnsi="Courier New" w:hint="default"/>
      </w:rPr>
    </w:lvl>
    <w:lvl w:ilvl="5" w:tplc="8062C116">
      <w:start w:val="1"/>
      <w:numFmt w:val="bullet"/>
      <w:lvlText w:val=""/>
      <w:lvlJc w:val="left"/>
      <w:pPr>
        <w:ind w:left="4320" w:hanging="360"/>
      </w:pPr>
      <w:rPr>
        <w:rFonts w:ascii="Wingdings" w:hAnsi="Wingdings" w:hint="default"/>
      </w:rPr>
    </w:lvl>
    <w:lvl w:ilvl="6" w:tplc="F86254EE">
      <w:start w:val="1"/>
      <w:numFmt w:val="bullet"/>
      <w:lvlText w:val=""/>
      <w:lvlJc w:val="left"/>
      <w:pPr>
        <w:ind w:left="5040" w:hanging="360"/>
      </w:pPr>
      <w:rPr>
        <w:rFonts w:ascii="Symbol" w:hAnsi="Symbol" w:hint="default"/>
      </w:rPr>
    </w:lvl>
    <w:lvl w:ilvl="7" w:tplc="815667BC">
      <w:start w:val="1"/>
      <w:numFmt w:val="bullet"/>
      <w:lvlText w:val="o"/>
      <w:lvlJc w:val="left"/>
      <w:pPr>
        <w:ind w:left="5760" w:hanging="360"/>
      </w:pPr>
      <w:rPr>
        <w:rFonts w:ascii="Courier New" w:hAnsi="Courier New" w:hint="default"/>
      </w:rPr>
    </w:lvl>
    <w:lvl w:ilvl="8" w:tplc="17EAB2A4">
      <w:start w:val="1"/>
      <w:numFmt w:val="bullet"/>
      <w:lvlText w:val=""/>
      <w:lvlJc w:val="left"/>
      <w:pPr>
        <w:ind w:left="6480" w:hanging="360"/>
      </w:pPr>
      <w:rPr>
        <w:rFonts w:ascii="Wingdings" w:hAnsi="Wingdings" w:hint="default"/>
      </w:rPr>
    </w:lvl>
  </w:abstractNum>
  <w:abstractNum w:abstractNumId="3" w15:restartNumberingAfterBreak="0">
    <w:nsid w:val="097ECCDF"/>
    <w:multiLevelType w:val="hybridMultilevel"/>
    <w:tmpl w:val="79CE6374"/>
    <w:lvl w:ilvl="0" w:tplc="EACAC834">
      <w:start w:val="1"/>
      <w:numFmt w:val="bullet"/>
      <w:lvlText w:val="·"/>
      <w:lvlJc w:val="left"/>
      <w:pPr>
        <w:ind w:left="720" w:hanging="360"/>
      </w:pPr>
      <w:rPr>
        <w:rFonts w:ascii="Symbol" w:hAnsi="Symbol" w:hint="default"/>
      </w:rPr>
    </w:lvl>
    <w:lvl w:ilvl="1" w:tplc="2CDA1EBC">
      <w:start w:val="1"/>
      <w:numFmt w:val="bullet"/>
      <w:lvlText w:val="o"/>
      <w:lvlJc w:val="left"/>
      <w:pPr>
        <w:ind w:left="1440" w:hanging="360"/>
      </w:pPr>
      <w:rPr>
        <w:rFonts w:ascii="Courier New" w:hAnsi="Courier New" w:hint="default"/>
      </w:rPr>
    </w:lvl>
    <w:lvl w:ilvl="2" w:tplc="5EC8B84A">
      <w:start w:val="1"/>
      <w:numFmt w:val="bullet"/>
      <w:lvlText w:val=""/>
      <w:lvlJc w:val="left"/>
      <w:pPr>
        <w:ind w:left="2160" w:hanging="360"/>
      </w:pPr>
      <w:rPr>
        <w:rFonts w:ascii="Wingdings" w:hAnsi="Wingdings" w:hint="default"/>
      </w:rPr>
    </w:lvl>
    <w:lvl w:ilvl="3" w:tplc="A3580D74">
      <w:start w:val="1"/>
      <w:numFmt w:val="bullet"/>
      <w:lvlText w:val=""/>
      <w:lvlJc w:val="left"/>
      <w:pPr>
        <w:ind w:left="2880" w:hanging="360"/>
      </w:pPr>
      <w:rPr>
        <w:rFonts w:ascii="Symbol" w:hAnsi="Symbol" w:hint="default"/>
      </w:rPr>
    </w:lvl>
    <w:lvl w:ilvl="4" w:tplc="9168E094">
      <w:start w:val="1"/>
      <w:numFmt w:val="bullet"/>
      <w:lvlText w:val="o"/>
      <w:lvlJc w:val="left"/>
      <w:pPr>
        <w:ind w:left="3600" w:hanging="360"/>
      </w:pPr>
      <w:rPr>
        <w:rFonts w:ascii="Courier New" w:hAnsi="Courier New" w:hint="default"/>
      </w:rPr>
    </w:lvl>
    <w:lvl w:ilvl="5" w:tplc="319ECDE2">
      <w:start w:val="1"/>
      <w:numFmt w:val="bullet"/>
      <w:lvlText w:val=""/>
      <w:lvlJc w:val="left"/>
      <w:pPr>
        <w:ind w:left="4320" w:hanging="360"/>
      </w:pPr>
      <w:rPr>
        <w:rFonts w:ascii="Wingdings" w:hAnsi="Wingdings" w:hint="default"/>
      </w:rPr>
    </w:lvl>
    <w:lvl w:ilvl="6" w:tplc="0D50004E">
      <w:start w:val="1"/>
      <w:numFmt w:val="bullet"/>
      <w:lvlText w:val=""/>
      <w:lvlJc w:val="left"/>
      <w:pPr>
        <w:ind w:left="5040" w:hanging="360"/>
      </w:pPr>
      <w:rPr>
        <w:rFonts w:ascii="Symbol" w:hAnsi="Symbol" w:hint="default"/>
      </w:rPr>
    </w:lvl>
    <w:lvl w:ilvl="7" w:tplc="2C8453D8">
      <w:start w:val="1"/>
      <w:numFmt w:val="bullet"/>
      <w:lvlText w:val="o"/>
      <w:lvlJc w:val="left"/>
      <w:pPr>
        <w:ind w:left="5760" w:hanging="360"/>
      </w:pPr>
      <w:rPr>
        <w:rFonts w:ascii="Courier New" w:hAnsi="Courier New" w:hint="default"/>
      </w:rPr>
    </w:lvl>
    <w:lvl w:ilvl="8" w:tplc="F82A2E50">
      <w:start w:val="1"/>
      <w:numFmt w:val="bullet"/>
      <w:lvlText w:val=""/>
      <w:lvlJc w:val="left"/>
      <w:pPr>
        <w:ind w:left="6480" w:hanging="360"/>
      </w:pPr>
      <w:rPr>
        <w:rFonts w:ascii="Wingdings" w:hAnsi="Wingdings" w:hint="default"/>
      </w:rPr>
    </w:lvl>
  </w:abstractNum>
  <w:abstractNum w:abstractNumId="4" w15:restartNumberingAfterBreak="0">
    <w:nsid w:val="10395C2D"/>
    <w:multiLevelType w:val="hybridMultilevel"/>
    <w:tmpl w:val="E534BBAE"/>
    <w:lvl w:ilvl="0" w:tplc="831C67E4">
      <w:start w:val="1"/>
      <w:numFmt w:val="bullet"/>
      <w:lvlText w:val="·"/>
      <w:lvlJc w:val="left"/>
      <w:pPr>
        <w:ind w:left="720" w:hanging="360"/>
      </w:pPr>
      <w:rPr>
        <w:rFonts w:ascii="Symbol" w:hAnsi="Symbol" w:hint="default"/>
      </w:rPr>
    </w:lvl>
    <w:lvl w:ilvl="1" w:tplc="1ECC0054">
      <w:start w:val="1"/>
      <w:numFmt w:val="bullet"/>
      <w:lvlText w:val="o"/>
      <w:lvlJc w:val="left"/>
      <w:pPr>
        <w:ind w:left="1440" w:hanging="360"/>
      </w:pPr>
      <w:rPr>
        <w:rFonts w:ascii="Courier New" w:hAnsi="Courier New" w:hint="default"/>
      </w:rPr>
    </w:lvl>
    <w:lvl w:ilvl="2" w:tplc="EA0215D0">
      <w:start w:val="1"/>
      <w:numFmt w:val="bullet"/>
      <w:lvlText w:val=""/>
      <w:lvlJc w:val="left"/>
      <w:pPr>
        <w:ind w:left="2160" w:hanging="360"/>
      </w:pPr>
      <w:rPr>
        <w:rFonts w:ascii="Wingdings" w:hAnsi="Wingdings" w:hint="default"/>
      </w:rPr>
    </w:lvl>
    <w:lvl w:ilvl="3" w:tplc="0EB4925E">
      <w:start w:val="1"/>
      <w:numFmt w:val="bullet"/>
      <w:lvlText w:val=""/>
      <w:lvlJc w:val="left"/>
      <w:pPr>
        <w:ind w:left="2880" w:hanging="360"/>
      </w:pPr>
      <w:rPr>
        <w:rFonts w:ascii="Symbol" w:hAnsi="Symbol" w:hint="default"/>
      </w:rPr>
    </w:lvl>
    <w:lvl w:ilvl="4" w:tplc="995A7C4C">
      <w:start w:val="1"/>
      <w:numFmt w:val="bullet"/>
      <w:lvlText w:val="o"/>
      <w:lvlJc w:val="left"/>
      <w:pPr>
        <w:ind w:left="3600" w:hanging="360"/>
      </w:pPr>
      <w:rPr>
        <w:rFonts w:ascii="Courier New" w:hAnsi="Courier New" w:hint="default"/>
      </w:rPr>
    </w:lvl>
    <w:lvl w:ilvl="5" w:tplc="0DE45012">
      <w:start w:val="1"/>
      <w:numFmt w:val="bullet"/>
      <w:lvlText w:val=""/>
      <w:lvlJc w:val="left"/>
      <w:pPr>
        <w:ind w:left="4320" w:hanging="360"/>
      </w:pPr>
      <w:rPr>
        <w:rFonts w:ascii="Wingdings" w:hAnsi="Wingdings" w:hint="default"/>
      </w:rPr>
    </w:lvl>
    <w:lvl w:ilvl="6" w:tplc="1ECCD32E">
      <w:start w:val="1"/>
      <w:numFmt w:val="bullet"/>
      <w:lvlText w:val=""/>
      <w:lvlJc w:val="left"/>
      <w:pPr>
        <w:ind w:left="5040" w:hanging="360"/>
      </w:pPr>
      <w:rPr>
        <w:rFonts w:ascii="Symbol" w:hAnsi="Symbol" w:hint="default"/>
      </w:rPr>
    </w:lvl>
    <w:lvl w:ilvl="7" w:tplc="1012BDD2">
      <w:start w:val="1"/>
      <w:numFmt w:val="bullet"/>
      <w:lvlText w:val="o"/>
      <w:lvlJc w:val="left"/>
      <w:pPr>
        <w:ind w:left="5760" w:hanging="360"/>
      </w:pPr>
      <w:rPr>
        <w:rFonts w:ascii="Courier New" w:hAnsi="Courier New" w:hint="default"/>
      </w:rPr>
    </w:lvl>
    <w:lvl w:ilvl="8" w:tplc="A05C6D1E">
      <w:start w:val="1"/>
      <w:numFmt w:val="bullet"/>
      <w:lvlText w:val=""/>
      <w:lvlJc w:val="left"/>
      <w:pPr>
        <w:ind w:left="6480" w:hanging="360"/>
      </w:pPr>
      <w:rPr>
        <w:rFonts w:ascii="Wingdings" w:hAnsi="Wingdings" w:hint="default"/>
      </w:rPr>
    </w:lvl>
  </w:abstractNum>
  <w:abstractNum w:abstractNumId="5" w15:restartNumberingAfterBreak="0">
    <w:nsid w:val="292232B0"/>
    <w:multiLevelType w:val="multilevel"/>
    <w:tmpl w:val="73B6B290"/>
    <w:styleLink w:val="WWNum1"/>
    <w:lvl w:ilvl="0">
      <w:numFmt w:val="bullet"/>
      <w:lvlText w:val="-"/>
      <w:lvlJc w:val="left"/>
      <w:pPr>
        <w:ind w:left="720" w:hanging="360"/>
      </w:pPr>
      <w:rPr>
        <w:rFonts w:ascii="Times New Roman" w:eastAsia="Calibri" w:hAnsi="Times New Roman" w:cs="Helvetica"/>
        <w:b/>
        <w:sz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 w15:restartNumberingAfterBreak="0">
    <w:nsid w:val="2AED0D4C"/>
    <w:multiLevelType w:val="hybridMultilevel"/>
    <w:tmpl w:val="949A6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1675F0"/>
    <w:multiLevelType w:val="hybridMultilevel"/>
    <w:tmpl w:val="6FA0D1F2"/>
    <w:lvl w:ilvl="0" w:tplc="E3746A20">
      <w:start w:val="1"/>
      <w:numFmt w:val="bullet"/>
      <w:lvlText w:val="·"/>
      <w:lvlJc w:val="left"/>
      <w:pPr>
        <w:ind w:left="720" w:hanging="360"/>
      </w:pPr>
      <w:rPr>
        <w:rFonts w:ascii="Symbol" w:hAnsi="Symbol" w:hint="default"/>
      </w:rPr>
    </w:lvl>
    <w:lvl w:ilvl="1" w:tplc="D38083AA">
      <w:start w:val="1"/>
      <w:numFmt w:val="bullet"/>
      <w:lvlText w:val="o"/>
      <w:lvlJc w:val="left"/>
      <w:pPr>
        <w:ind w:left="1440" w:hanging="360"/>
      </w:pPr>
      <w:rPr>
        <w:rFonts w:ascii="Courier New" w:hAnsi="Courier New" w:hint="default"/>
      </w:rPr>
    </w:lvl>
    <w:lvl w:ilvl="2" w:tplc="6F0A5486">
      <w:start w:val="1"/>
      <w:numFmt w:val="bullet"/>
      <w:lvlText w:val=""/>
      <w:lvlJc w:val="left"/>
      <w:pPr>
        <w:ind w:left="2160" w:hanging="360"/>
      </w:pPr>
      <w:rPr>
        <w:rFonts w:ascii="Wingdings" w:hAnsi="Wingdings" w:hint="default"/>
      </w:rPr>
    </w:lvl>
    <w:lvl w:ilvl="3" w:tplc="FDE03A66">
      <w:start w:val="1"/>
      <w:numFmt w:val="bullet"/>
      <w:lvlText w:val=""/>
      <w:lvlJc w:val="left"/>
      <w:pPr>
        <w:ind w:left="2880" w:hanging="360"/>
      </w:pPr>
      <w:rPr>
        <w:rFonts w:ascii="Symbol" w:hAnsi="Symbol" w:hint="default"/>
      </w:rPr>
    </w:lvl>
    <w:lvl w:ilvl="4" w:tplc="B47A2CFC">
      <w:start w:val="1"/>
      <w:numFmt w:val="bullet"/>
      <w:lvlText w:val="o"/>
      <w:lvlJc w:val="left"/>
      <w:pPr>
        <w:ind w:left="3600" w:hanging="360"/>
      </w:pPr>
      <w:rPr>
        <w:rFonts w:ascii="Courier New" w:hAnsi="Courier New" w:hint="default"/>
      </w:rPr>
    </w:lvl>
    <w:lvl w:ilvl="5" w:tplc="2C2AD2AC">
      <w:start w:val="1"/>
      <w:numFmt w:val="bullet"/>
      <w:lvlText w:val=""/>
      <w:lvlJc w:val="left"/>
      <w:pPr>
        <w:ind w:left="4320" w:hanging="360"/>
      </w:pPr>
      <w:rPr>
        <w:rFonts w:ascii="Wingdings" w:hAnsi="Wingdings" w:hint="default"/>
      </w:rPr>
    </w:lvl>
    <w:lvl w:ilvl="6" w:tplc="B5B0D34A">
      <w:start w:val="1"/>
      <w:numFmt w:val="bullet"/>
      <w:lvlText w:val=""/>
      <w:lvlJc w:val="left"/>
      <w:pPr>
        <w:ind w:left="5040" w:hanging="360"/>
      </w:pPr>
      <w:rPr>
        <w:rFonts w:ascii="Symbol" w:hAnsi="Symbol" w:hint="default"/>
      </w:rPr>
    </w:lvl>
    <w:lvl w:ilvl="7" w:tplc="3BF81364">
      <w:start w:val="1"/>
      <w:numFmt w:val="bullet"/>
      <w:lvlText w:val="o"/>
      <w:lvlJc w:val="left"/>
      <w:pPr>
        <w:ind w:left="5760" w:hanging="360"/>
      </w:pPr>
      <w:rPr>
        <w:rFonts w:ascii="Courier New" w:hAnsi="Courier New" w:hint="default"/>
      </w:rPr>
    </w:lvl>
    <w:lvl w:ilvl="8" w:tplc="66C032EC">
      <w:start w:val="1"/>
      <w:numFmt w:val="bullet"/>
      <w:lvlText w:val=""/>
      <w:lvlJc w:val="left"/>
      <w:pPr>
        <w:ind w:left="6480" w:hanging="360"/>
      </w:pPr>
      <w:rPr>
        <w:rFonts w:ascii="Wingdings" w:hAnsi="Wingdings" w:hint="default"/>
      </w:rPr>
    </w:lvl>
  </w:abstractNum>
  <w:abstractNum w:abstractNumId="8" w15:restartNumberingAfterBreak="0">
    <w:nsid w:val="310B35AB"/>
    <w:multiLevelType w:val="hybridMultilevel"/>
    <w:tmpl w:val="58260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346E5B"/>
    <w:multiLevelType w:val="multilevel"/>
    <w:tmpl w:val="E028F9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4A974E9"/>
    <w:multiLevelType w:val="hybridMultilevel"/>
    <w:tmpl w:val="A69AF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402181"/>
    <w:multiLevelType w:val="multilevel"/>
    <w:tmpl w:val="015EBE66"/>
    <w:styleLink w:val="WWNum4"/>
    <w:lvl w:ilvl="0">
      <w:numFmt w:val="bullet"/>
      <w:lvlText w:val="-"/>
      <w:lvlJc w:val="left"/>
      <w:pPr>
        <w:ind w:left="720" w:hanging="360"/>
      </w:pPr>
      <w:rPr>
        <w:rFonts w:ascii="Times New Roman" w:eastAsia="Calibri" w:hAnsi="Times New Roman" w:cs="Helvetica"/>
        <w:sz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3BFD33D3"/>
    <w:multiLevelType w:val="hybridMultilevel"/>
    <w:tmpl w:val="8D624E68"/>
    <w:lvl w:ilvl="0" w:tplc="49C8F032">
      <w:start w:val="1"/>
      <w:numFmt w:val="bullet"/>
      <w:lvlText w:val="·"/>
      <w:lvlJc w:val="left"/>
      <w:pPr>
        <w:ind w:left="720" w:hanging="360"/>
      </w:pPr>
      <w:rPr>
        <w:rFonts w:ascii="Symbol" w:hAnsi="Symbol" w:hint="default"/>
      </w:rPr>
    </w:lvl>
    <w:lvl w:ilvl="1" w:tplc="41DE6132">
      <w:start w:val="1"/>
      <w:numFmt w:val="bullet"/>
      <w:lvlText w:val="o"/>
      <w:lvlJc w:val="left"/>
      <w:pPr>
        <w:ind w:left="1440" w:hanging="360"/>
      </w:pPr>
      <w:rPr>
        <w:rFonts w:ascii="Courier New" w:hAnsi="Courier New" w:hint="default"/>
      </w:rPr>
    </w:lvl>
    <w:lvl w:ilvl="2" w:tplc="4C3ACEB4">
      <w:start w:val="1"/>
      <w:numFmt w:val="bullet"/>
      <w:lvlText w:val=""/>
      <w:lvlJc w:val="left"/>
      <w:pPr>
        <w:ind w:left="2160" w:hanging="360"/>
      </w:pPr>
      <w:rPr>
        <w:rFonts w:ascii="Wingdings" w:hAnsi="Wingdings" w:hint="default"/>
      </w:rPr>
    </w:lvl>
    <w:lvl w:ilvl="3" w:tplc="6752239E">
      <w:start w:val="1"/>
      <w:numFmt w:val="bullet"/>
      <w:lvlText w:val=""/>
      <w:lvlJc w:val="left"/>
      <w:pPr>
        <w:ind w:left="2880" w:hanging="360"/>
      </w:pPr>
      <w:rPr>
        <w:rFonts w:ascii="Symbol" w:hAnsi="Symbol" w:hint="default"/>
      </w:rPr>
    </w:lvl>
    <w:lvl w:ilvl="4" w:tplc="B162B0FA">
      <w:start w:val="1"/>
      <w:numFmt w:val="bullet"/>
      <w:lvlText w:val="o"/>
      <w:lvlJc w:val="left"/>
      <w:pPr>
        <w:ind w:left="3600" w:hanging="360"/>
      </w:pPr>
      <w:rPr>
        <w:rFonts w:ascii="Courier New" w:hAnsi="Courier New" w:hint="default"/>
      </w:rPr>
    </w:lvl>
    <w:lvl w:ilvl="5" w:tplc="E654C9CA">
      <w:start w:val="1"/>
      <w:numFmt w:val="bullet"/>
      <w:lvlText w:val=""/>
      <w:lvlJc w:val="left"/>
      <w:pPr>
        <w:ind w:left="4320" w:hanging="360"/>
      </w:pPr>
      <w:rPr>
        <w:rFonts w:ascii="Wingdings" w:hAnsi="Wingdings" w:hint="default"/>
      </w:rPr>
    </w:lvl>
    <w:lvl w:ilvl="6" w:tplc="CFE066F0">
      <w:start w:val="1"/>
      <w:numFmt w:val="bullet"/>
      <w:lvlText w:val=""/>
      <w:lvlJc w:val="left"/>
      <w:pPr>
        <w:ind w:left="5040" w:hanging="360"/>
      </w:pPr>
      <w:rPr>
        <w:rFonts w:ascii="Symbol" w:hAnsi="Symbol" w:hint="default"/>
      </w:rPr>
    </w:lvl>
    <w:lvl w:ilvl="7" w:tplc="69F8E0D8">
      <w:start w:val="1"/>
      <w:numFmt w:val="bullet"/>
      <w:lvlText w:val="o"/>
      <w:lvlJc w:val="left"/>
      <w:pPr>
        <w:ind w:left="5760" w:hanging="360"/>
      </w:pPr>
      <w:rPr>
        <w:rFonts w:ascii="Courier New" w:hAnsi="Courier New" w:hint="default"/>
      </w:rPr>
    </w:lvl>
    <w:lvl w:ilvl="8" w:tplc="660AFFE4">
      <w:start w:val="1"/>
      <w:numFmt w:val="bullet"/>
      <w:lvlText w:val=""/>
      <w:lvlJc w:val="left"/>
      <w:pPr>
        <w:ind w:left="6480" w:hanging="360"/>
      </w:pPr>
      <w:rPr>
        <w:rFonts w:ascii="Wingdings" w:hAnsi="Wingdings" w:hint="default"/>
      </w:rPr>
    </w:lvl>
  </w:abstractNum>
  <w:abstractNum w:abstractNumId="13" w15:restartNumberingAfterBreak="0">
    <w:nsid w:val="3F821AD3"/>
    <w:multiLevelType w:val="multilevel"/>
    <w:tmpl w:val="A0B24ED2"/>
    <w:styleLink w:val="WWNum7"/>
    <w:lvl w:ilvl="0">
      <w:numFmt w:val="bullet"/>
      <w:lvlText w:val="-"/>
      <w:lvlJc w:val="left"/>
      <w:pPr>
        <w:ind w:left="720" w:hanging="360"/>
      </w:pPr>
      <w:rPr>
        <w:rFonts w:ascii="Times New Roman" w:eastAsia="Calibri" w:hAnsi="Times New Roman" w:cs="Calibri"/>
        <w:b/>
        <w:sz w:val="24"/>
      </w:rPr>
    </w:lvl>
    <w:lvl w:ilvl="1">
      <w:numFmt w:val="bullet"/>
      <w:lvlText w:val="–"/>
      <w:lvlJc w:val="left"/>
      <w:pPr>
        <w:ind w:left="1440" w:hanging="360"/>
      </w:pPr>
      <w:rPr>
        <w:rFonts w:ascii="Times New Roman" w:eastAsia="Calibri" w:hAnsi="Times New Roman" w:cs="Calibri"/>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4C3B9538"/>
    <w:multiLevelType w:val="hybridMultilevel"/>
    <w:tmpl w:val="49C2E890"/>
    <w:lvl w:ilvl="0" w:tplc="87124BEC">
      <w:start w:val="1"/>
      <w:numFmt w:val="bullet"/>
      <w:lvlText w:val="-"/>
      <w:lvlJc w:val="left"/>
      <w:pPr>
        <w:ind w:left="720" w:hanging="360"/>
      </w:pPr>
      <w:rPr>
        <w:rFonts w:ascii="Aptos" w:hAnsi="Aptos" w:hint="default"/>
      </w:rPr>
    </w:lvl>
    <w:lvl w:ilvl="1" w:tplc="F4923668">
      <w:start w:val="1"/>
      <w:numFmt w:val="bullet"/>
      <w:lvlText w:val="o"/>
      <w:lvlJc w:val="left"/>
      <w:pPr>
        <w:ind w:left="1440" w:hanging="360"/>
      </w:pPr>
      <w:rPr>
        <w:rFonts w:ascii="Courier New" w:hAnsi="Courier New" w:hint="default"/>
      </w:rPr>
    </w:lvl>
    <w:lvl w:ilvl="2" w:tplc="BF94217C">
      <w:start w:val="1"/>
      <w:numFmt w:val="bullet"/>
      <w:lvlText w:val=""/>
      <w:lvlJc w:val="left"/>
      <w:pPr>
        <w:ind w:left="2160" w:hanging="360"/>
      </w:pPr>
      <w:rPr>
        <w:rFonts w:ascii="Wingdings" w:hAnsi="Wingdings" w:hint="default"/>
      </w:rPr>
    </w:lvl>
    <w:lvl w:ilvl="3" w:tplc="0BCAAC14">
      <w:start w:val="1"/>
      <w:numFmt w:val="bullet"/>
      <w:lvlText w:val=""/>
      <w:lvlJc w:val="left"/>
      <w:pPr>
        <w:ind w:left="2880" w:hanging="360"/>
      </w:pPr>
      <w:rPr>
        <w:rFonts w:ascii="Symbol" w:hAnsi="Symbol" w:hint="default"/>
      </w:rPr>
    </w:lvl>
    <w:lvl w:ilvl="4" w:tplc="17603340">
      <w:start w:val="1"/>
      <w:numFmt w:val="bullet"/>
      <w:lvlText w:val="o"/>
      <w:lvlJc w:val="left"/>
      <w:pPr>
        <w:ind w:left="3600" w:hanging="360"/>
      </w:pPr>
      <w:rPr>
        <w:rFonts w:ascii="Courier New" w:hAnsi="Courier New" w:hint="default"/>
      </w:rPr>
    </w:lvl>
    <w:lvl w:ilvl="5" w:tplc="AA2A7AB2">
      <w:start w:val="1"/>
      <w:numFmt w:val="bullet"/>
      <w:lvlText w:val=""/>
      <w:lvlJc w:val="left"/>
      <w:pPr>
        <w:ind w:left="4320" w:hanging="360"/>
      </w:pPr>
      <w:rPr>
        <w:rFonts w:ascii="Wingdings" w:hAnsi="Wingdings" w:hint="default"/>
      </w:rPr>
    </w:lvl>
    <w:lvl w:ilvl="6" w:tplc="84320656">
      <w:start w:val="1"/>
      <w:numFmt w:val="bullet"/>
      <w:lvlText w:val=""/>
      <w:lvlJc w:val="left"/>
      <w:pPr>
        <w:ind w:left="5040" w:hanging="360"/>
      </w:pPr>
      <w:rPr>
        <w:rFonts w:ascii="Symbol" w:hAnsi="Symbol" w:hint="default"/>
      </w:rPr>
    </w:lvl>
    <w:lvl w:ilvl="7" w:tplc="4B5A4CF0">
      <w:start w:val="1"/>
      <w:numFmt w:val="bullet"/>
      <w:lvlText w:val="o"/>
      <w:lvlJc w:val="left"/>
      <w:pPr>
        <w:ind w:left="5760" w:hanging="360"/>
      </w:pPr>
      <w:rPr>
        <w:rFonts w:ascii="Courier New" w:hAnsi="Courier New" w:hint="default"/>
      </w:rPr>
    </w:lvl>
    <w:lvl w:ilvl="8" w:tplc="F962BD3C">
      <w:start w:val="1"/>
      <w:numFmt w:val="bullet"/>
      <w:lvlText w:val=""/>
      <w:lvlJc w:val="left"/>
      <w:pPr>
        <w:ind w:left="6480" w:hanging="360"/>
      </w:pPr>
      <w:rPr>
        <w:rFonts w:ascii="Wingdings" w:hAnsi="Wingdings" w:hint="default"/>
      </w:rPr>
    </w:lvl>
  </w:abstractNum>
  <w:abstractNum w:abstractNumId="15" w15:restartNumberingAfterBreak="0">
    <w:nsid w:val="552E05F9"/>
    <w:multiLevelType w:val="hybridMultilevel"/>
    <w:tmpl w:val="C2FA6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A5146B"/>
    <w:multiLevelType w:val="multilevel"/>
    <w:tmpl w:val="DEC60DF2"/>
    <w:styleLink w:val="WWNum3"/>
    <w:lvl w:ilvl="0">
      <w:numFmt w:val="bullet"/>
      <w:lvlText w:val="–"/>
      <w:lvlJc w:val="left"/>
      <w:pPr>
        <w:ind w:left="720" w:hanging="360"/>
      </w:pPr>
      <w:rPr>
        <w:rFonts w:ascii="Times New Roman" w:eastAsia="Calibri" w:hAnsi="Times New Roman" w:cs="Calibri"/>
        <w:sz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7" w15:restartNumberingAfterBreak="0">
    <w:nsid w:val="5A29EACE"/>
    <w:multiLevelType w:val="hybridMultilevel"/>
    <w:tmpl w:val="2A4617D4"/>
    <w:lvl w:ilvl="0" w:tplc="7484901A">
      <w:start w:val="1"/>
      <w:numFmt w:val="bullet"/>
      <w:lvlText w:val="·"/>
      <w:lvlJc w:val="left"/>
      <w:pPr>
        <w:ind w:left="720" w:hanging="360"/>
      </w:pPr>
      <w:rPr>
        <w:rFonts w:ascii="Symbol" w:hAnsi="Symbol" w:hint="default"/>
      </w:rPr>
    </w:lvl>
    <w:lvl w:ilvl="1" w:tplc="BB4A7B30">
      <w:start w:val="1"/>
      <w:numFmt w:val="bullet"/>
      <w:lvlText w:val="o"/>
      <w:lvlJc w:val="left"/>
      <w:pPr>
        <w:ind w:left="1440" w:hanging="360"/>
      </w:pPr>
      <w:rPr>
        <w:rFonts w:ascii="Courier New" w:hAnsi="Courier New" w:hint="default"/>
      </w:rPr>
    </w:lvl>
    <w:lvl w:ilvl="2" w:tplc="864C8E6A">
      <w:start w:val="1"/>
      <w:numFmt w:val="bullet"/>
      <w:lvlText w:val=""/>
      <w:lvlJc w:val="left"/>
      <w:pPr>
        <w:ind w:left="2160" w:hanging="360"/>
      </w:pPr>
      <w:rPr>
        <w:rFonts w:ascii="Wingdings" w:hAnsi="Wingdings" w:hint="default"/>
      </w:rPr>
    </w:lvl>
    <w:lvl w:ilvl="3" w:tplc="F45C22F4">
      <w:start w:val="1"/>
      <w:numFmt w:val="bullet"/>
      <w:lvlText w:val=""/>
      <w:lvlJc w:val="left"/>
      <w:pPr>
        <w:ind w:left="2880" w:hanging="360"/>
      </w:pPr>
      <w:rPr>
        <w:rFonts w:ascii="Symbol" w:hAnsi="Symbol" w:hint="default"/>
      </w:rPr>
    </w:lvl>
    <w:lvl w:ilvl="4" w:tplc="72103B92">
      <w:start w:val="1"/>
      <w:numFmt w:val="bullet"/>
      <w:lvlText w:val="o"/>
      <w:lvlJc w:val="left"/>
      <w:pPr>
        <w:ind w:left="3600" w:hanging="360"/>
      </w:pPr>
      <w:rPr>
        <w:rFonts w:ascii="Courier New" w:hAnsi="Courier New" w:hint="default"/>
      </w:rPr>
    </w:lvl>
    <w:lvl w:ilvl="5" w:tplc="D46EF690">
      <w:start w:val="1"/>
      <w:numFmt w:val="bullet"/>
      <w:lvlText w:val=""/>
      <w:lvlJc w:val="left"/>
      <w:pPr>
        <w:ind w:left="4320" w:hanging="360"/>
      </w:pPr>
      <w:rPr>
        <w:rFonts w:ascii="Wingdings" w:hAnsi="Wingdings" w:hint="default"/>
      </w:rPr>
    </w:lvl>
    <w:lvl w:ilvl="6" w:tplc="8574158C">
      <w:start w:val="1"/>
      <w:numFmt w:val="bullet"/>
      <w:lvlText w:val=""/>
      <w:lvlJc w:val="left"/>
      <w:pPr>
        <w:ind w:left="5040" w:hanging="360"/>
      </w:pPr>
      <w:rPr>
        <w:rFonts w:ascii="Symbol" w:hAnsi="Symbol" w:hint="default"/>
      </w:rPr>
    </w:lvl>
    <w:lvl w:ilvl="7" w:tplc="0A98D680">
      <w:start w:val="1"/>
      <w:numFmt w:val="bullet"/>
      <w:lvlText w:val="o"/>
      <w:lvlJc w:val="left"/>
      <w:pPr>
        <w:ind w:left="5760" w:hanging="360"/>
      </w:pPr>
      <w:rPr>
        <w:rFonts w:ascii="Courier New" w:hAnsi="Courier New" w:hint="default"/>
      </w:rPr>
    </w:lvl>
    <w:lvl w:ilvl="8" w:tplc="A9582184">
      <w:start w:val="1"/>
      <w:numFmt w:val="bullet"/>
      <w:lvlText w:val=""/>
      <w:lvlJc w:val="left"/>
      <w:pPr>
        <w:ind w:left="6480" w:hanging="360"/>
      </w:pPr>
      <w:rPr>
        <w:rFonts w:ascii="Wingdings" w:hAnsi="Wingdings" w:hint="default"/>
      </w:rPr>
    </w:lvl>
  </w:abstractNum>
  <w:abstractNum w:abstractNumId="18" w15:restartNumberingAfterBreak="0">
    <w:nsid w:val="6D4844D4"/>
    <w:multiLevelType w:val="multilevel"/>
    <w:tmpl w:val="56E2855C"/>
    <w:styleLink w:val="WWNum6"/>
    <w:lvl w:ilvl="0">
      <w:numFmt w:val="bullet"/>
      <w:lvlText w:val="–"/>
      <w:lvlJc w:val="left"/>
      <w:pPr>
        <w:ind w:left="720" w:hanging="360"/>
      </w:pPr>
      <w:rPr>
        <w:rFonts w:ascii="Times New Roman" w:eastAsia="Calibri" w:hAnsi="Times New Roman" w:cs="Calibri"/>
        <w:b/>
        <w:sz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9" w15:restartNumberingAfterBreak="0">
    <w:nsid w:val="72156D19"/>
    <w:multiLevelType w:val="multilevel"/>
    <w:tmpl w:val="477A75C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72711872"/>
    <w:multiLevelType w:val="multilevel"/>
    <w:tmpl w:val="17D24B36"/>
    <w:styleLink w:val="WWNum2"/>
    <w:lvl w:ilvl="0">
      <w:numFmt w:val="bullet"/>
      <w:lvlText w:val="-"/>
      <w:lvlJc w:val="left"/>
      <w:pPr>
        <w:ind w:left="720" w:hanging="360"/>
      </w:pPr>
      <w:rPr>
        <w:rFonts w:ascii="Times New Roman" w:eastAsia="Calibri" w:hAnsi="Times New Roman" w:cs="Helvetica"/>
        <w:sz w:val="24"/>
      </w:rPr>
    </w:lvl>
    <w:lvl w:ilvl="1">
      <w:numFmt w:val="bullet"/>
      <w:lvlText w:val="–"/>
      <w:lvlJc w:val="left"/>
      <w:pPr>
        <w:ind w:left="1440" w:hanging="360"/>
      </w:pPr>
      <w:rPr>
        <w:rFonts w:ascii="Times New Roman" w:eastAsia="Calibri" w:hAnsi="Times New Roman" w:cs="Calibri"/>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773A7C95"/>
    <w:multiLevelType w:val="hybridMultilevel"/>
    <w:tmpl w:val="CF8CD45A"/>
    <w:lvl w:ilvl="0" w:tplc="1ECAACA6">
      <w:start w:val="1"/>
      <w:numFmt w:val="bullet"/>
      <w:lvlText w:val=""/>
      <w:lvlJc w:val="left"/>
      <w:pPr>
        <w:ind w:left="720" w:hanging="360"/>
      </w:pPr>
      <w:rPr>
        <w:rFonts w:ascii="Symbol" w:hAnsi="Symbol" w:hint="default"/>
      </w:rPr>
    </w:lvl>
    <w:lvl w:ilvl="1" w:tplc="EE54ABA4">
      <w:start w:val="1"/>
      <w:numFmt w:val="bullet"/>
      <w:lvlText w:val="o"/>
      <w:lvlJc w:val="left"/>
      <w:pPr>
        <w:ind w:left="1440" w:hanging="360"/>
      </w:pPr>
      <w:rPr>
        <w:rFonts w:ascii="Courier New" w:hAnsi="Courier New" w:hint="default"/>
      </w:rPr>
    </w:lvl>
    <w:lvl w:ilvl="2" w:tplc="30BE5D64">
      <w:start w:val="1"/>
      <w:numFmt w:val="bullet"/>
      <w:lvlText w:val=""/>
      <w:lvlJc w:val="left"/>
      <w:pPr>
        <w:ind w:left="2160" w:hanging="360"/>
      </w:pPr>
      <w:rPr>
        <w:rFonts w:ascii="Wingdings" w:hAnsi="Wingdings" w:hint="default"/>
      </w:rPr>
    </w:lvl>
    <w:lvl w:ilvl="3" w:tplc="523892B0">
      <w:start w:val="1"/>
      <w:numFmt w:val="bullet"/>
      <w:lvlText w:val=""/>
      <w:lvlJc w:val="left"/>
      <w:pPr>
        <w:ind w:left="2880" w:hanging="360"/>
      </w:pPr>
      <w:rPr>
        <w:rFonts w:ascii="Symbol" w:hAnsi="Symbol" w:hint="default"/>
      </w:rPr>
    </w:lvl>
    <w:lvl w:ilvl="4" w:tplc="D8DAA958">
      <w:start w:val="1"/>
      <w:numFmt w:val="bullet"/>
      <w:lvlText w:val="o"/>
      <w:lvlJc w:val="left"/>
      <w:pPr>
        <w:ind w:left="3600" w:hanging="360"/>
      </w:pPr>
      <w:rPr>
        <w:rFonts w:ascii="Courier New" w:hAnsi="Courier New" w:hint="default"/>
      </w:rPr>
    </w:lvl>
    <w:lvl w:ilvl="5" w:tplc="347E1456">
      <w:start w:val="1"/>
      <w:numFmt w:val="bullet"/>
      <w:lvlText w:val=""/>
      <w:lvlJc w:val="left"/>
      <w:pPr>
        <w:ind w:left="4320" w:hanging="360"/>
      </w:pPr>
      <w:rPr>
        <w:rFonts w:ascii="Wingdings" w:hAnsi="Wingdings" w:hint="default"/>
      </w:rPr>
    </w:lvl>
    <w:lvl w:ilvl="6" w:tplc="A8A8B42E">
      <w:start w:val="1"/>
      <w:numFmt w:val="bullet"/>
      <w:lvlText w:val=""/>
      <w:lvlJc w:val="left"/>
      <w:pPr>
        <w:ind w:left="5040" w:hanging="360"/>
      </w:pPr>
      <w:rPr>
        <w:rFonts w:ascii="Symbol" w:hAnsi="Symbol" w:hint="default"/>
      </w:rPr>
    </w:lvl>
    <w:lvl w:ilvl="7" w:tplc="FB72F766">
      <w:start w:val="1"/>
      <w:numFmt w:val="bullet"/>
      <w:lvlText w:val="o"/>
      <w:lvlJc w:val="left"/>
      <w:pPr>
        <w:ind w:left="5760" w:hanging="360"/>
      </w:pPr>
      <w:rPr>
        <w:rFonts w:ascii="Courier New" w:hAnsi="Courier New" w:hint="default"/>
      </w:rPr>
    </w:lvl>
    <w:lvl w:ilvl="8" w:tplc="86E23388">
      <w:start w:val="1"/>
      <w:numFmt w:val="bullet"/>
      <w:lvlText w:val=""/>
      <w:lvlJc w:val="left"/>
      <w:pPr>
        <w:ind w:left="6480" w:hanging="360"/>
      </w:pPr>
      <w:rPr>
        <w:rFonts w:ascii="Wingdings" w:hAnsi="Wingdings" w:hint="default"/>
      </w:rPr>
    </w:lvl>
  </w:abstractNum>
  <w:abstractNum w:abstractNumId="22" w15:restartNumberingAfterBreak="0">
    <w:nsid w:val="78BA3E05"/>
    <w:multiLevelType w:val="hybridMultilevel"/>
    <w:tmpl w:val="15F4A3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3"/>
  </w:num>
  <w:num w:numId="5">
    <w:abstractNumId w:val="17"/>
  </w:num>
  <w:num w:numId="6">
    <w:abstractNumId w:val="1"/>
  </w:num>
  <w:num w:numId="7">
    <w:abstractNumId w:val="2"/>
  </w:num>
  <w:num w:numId="8">
    <w:abstractNumId w:val="21"/>
  </w:num>
  <w:num w:numId="9">
    <w:abstractNumId w:val="14"/>
  </w:num>
  <w:num w:numId="10">
    <w:abstractNumId w:val="5"/>
  </w:num>
  <w:num w:numId="11">
    <w:abstractNumId w:val="20"/>
  </w:num>
  <w:num w:numId="12">
    <w:abstractNumId w:val="16"/>
  </w:num>
  <w:num w:numId="13">
    <w:abstractNumId w:val="11"/>
  </w:num>
  <w:num w:numId="14">
    <w:abstractNumId w:val="0"/>
  </w:num>
  <w:num w:numId="15">
    <w:abstractNumId w:val="18"/>
  </w:num>
  <w:num w:numId="16">
    <w:abstractNumId w:val="13"/>
  </w:num>
  <w:num w:numId="17">
    <w:abstractNumId w:val="9"/>
  </w:num>
  <w:num w:numId="18">
    <w:abstractNumId w:val="19"/>
  </w:num>
  <w:num w:numId="19">
    <w:abstractNumId w:val="22"/>
  </w:num>
  <w:num w:numId="20">
    <w:abstractNumId w:val="6"/>
  </w:num>
  <w:num w:numId="21">
    <w:abstractNumId w:val="10"/>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91"/>
    <w:rsid w:val="00014BC2"/>
    <w:rsid w:val="0003027A"/>
    <w:rsid w:val="002515F4"/>
    <w:rsid w:val="00293B73"/>
    <w:rsid w:val="00310FF0"/>
    <w:rsid w:val="00366A00"/>
    <w:rsid w:val="00376398"/>
    <w:rsid w:val="003D44E9"/>
    <w:rsid w:val="00481DB9"/>
    <w:rsid w:val="004963B8"/>
    <w:rsid w:val="004D7E91"/>
    <w:rsid w:val="00500034"/>
    <w:rsid w:val="00513314"/>
    <w:rsid w:val="005B7138"/>
    <w:rsid w:val="00623EEB"/>
    <w:rsid w:val="00673782"/>
    <w:rsid w:val="006979D3"/>
    <w:rsid w:val="006F34C3"/>
    <w:rsid w:val="00707C44"/>
    <w:rsid w:val="00725B22"/>
    <w:rsid w:val="008278D4"/>
    <w:rsid w:val="00846DF6"/>
    <w:rsid w:val="008B00F1"/>
    <w:rsid w:val="008B1FA4"/>
    <w:rsid w:val="0093089D"/>
    <w:rsid w:val="00937E07"/>
    <w:rsid w:val="00AA6F4C"/>
    <w:rsid w:val="00AC317F"/>
    <w:rsid w:val="00AE7708"/>
    <w:rsid w:val="00C8305C"/>
    <w:rsid w:val="00CCD569"/>
    <w:rsid w:val="00D234D0"/>
    <w:rsid w:val="00D96780"/>
    <w:rsid w:val="00DE6FFF"/>
    <w:rsid w:val="01227B4F"/>
    <w:rsid w:val="01288BF9"/>
    <w:rsid w:val="018460E9"/>
    <w:rsid w:val="020307E3"/>
    <w:rsid w:val="02A3C327"/>
    <w:rsid w:val="02E4633E"/>
    <w:rsid w:val="03107A9D"/>
    <w:rsid w:val="03987E55"/>
    <w:rsid w:val="03B1897E"/>
    <w:rsid w:val="03EA9848"/>
    <w:rsid w:val="03F3D6CB"/>
    <w:rsid w:val="040FD4A0"/>
    <w:rsid w:val="045FE900"/>
    <w:rsid w:val="05145C61"/>
    <w:rsid w:val="05344EB6"/>
    <w:rsid w:val="053AA8A5"/>
    <w:rsid w:val="05A0468C"/>
    <w:rsid w:val="069010E6"/>
    <w:rsid w:val="06B33E96"/>
    <w:rsid w:val="06F73709"/>
    <w:rsid w:val="070FC6F3"/>
    <w:rsid w:val="07B7D461"/>
    <w:rsid w:val="0836703D"/>
    <w:rsid w:val="0878343A"/>
    <w:rsid w:val="088B6E35"/>
    <w:rsid w:val="08D7E74E"/>
    <w:rsid w:val="0985995F"/>
    <w:rsid w:val="0A0FAD5F"/>
    <w:rsid w:val="0A73B7AF"/>
    <w:rsid w:val="0AD5ABB1"/>
    <w:rsid w:val="0AF2ABDA"/>
    <w:rsid w:val="0AF6C0A3"/>
    <w:rsid w:val="0B01E887"/>
    <w:rsid w:val="0B2C12B8"/>
    <w:rsid w:val="0B8E5CDC"/>
    <w:rsid w:val="0B95D2D5"/>
    <w:rsid w:val="0BCAA82C"/>
    <w:rsid w:val="0BF6EBFE"/>
    <w:rsid w:val="0C2B7EA8"/>
    <w:rsid w:val="0CF0B903"/>
    <w:rsid w:val="0DEA60C3"/>
    <w:rsid w:val="0E22EF48"/>
    <w:rsid w:val="0FA85D13"/>
    <w:rsid w:val="10F3BF5A"/>
    <w:rsid w:val="11360C19"/>
    <w:rsid w:val="11C2F8EF"/>
    <w:rsid w:val="1202A5A9"/>
    <w:rsid w:val="121499C9"/>
    <w:rsid w:val="1285F849"/>
    <w:rsid w:val="12E2E8A5"/>
    <w:rsid w:val="13BC91B4"/>
    <w:rsid w:val="149E44EF"/>
    <w:rsid w:val="150D6C65"/>
    <w:rsid w:val="158E7B12"/>
    <w:rsid w:val="15FD6541"/>
    <w:rsid w:val="16155B1C"/>
    <w:rsid w:val="16448F62"/>
    <w:rsid w:val="166F1058"/>
    <w:rsid w:val="17734568"/>
    <w:rsid w:val="17800AD0"/>
    <w:rsid w:val="178395BC"/>
    <w:rsid w:val="178E4E29"/>
    <w:rsid w:val="179B065C"/>
    <w:rsid w:val="18009780"/>
    <w:rsid w:val="180D01F5"/>
    <w:rsid w:val="19A084CF"/>
    <w:rsid w:val="19B3E0F1"/>
    <w:rsid w:val="1B23A62F"/>
    <w:rsid w:val="1B64760F"/>
    <w:rsid w:val="1BD84675"/>
    <w:rsid w:val="1BD8DE70"/>
    <w:rsid w:val="1C655E73"/>
    <w:rsid w:val="1D004670"/>
    <w:rsid w:val="1E1C1B73"/>
    <w:rsid w:val="1EA88994"/>
    <w:rsid w:val="1F03B116"/>
    <w:rsid w:val="1FD3DCE2"/>
    <w:rsid w:val="1FFA6BCF"/>
    <w:rsid w:val="20A061BD"/>
    <w:rsid w:val="216FAD43"/>
    <w:rsid w:val="2247D844"/>
    <w:rsid w:val="2257628D"/>
    <w:rsid w:val="22BD50D0"/>
    <w:rsid w:val="23BF64CF"/>
    <w:rsid w:val="24E961CF"/>
    <w:rsid w:val="253DFD79"/>
    <w:rsid w:val="255F5AD7"/>
    <w:rsid w:val="268552CE"/>
    <w:rsid w:val="271C2565"/>
    <w:rsid w:val="277CF129"/>
    <w:rsid w:val="27CA8FEC"/>
    <w:rsid w:val="2808AA0C"/>
    <w:rsid w:val="28A21090"/>
    <w:rsid w:val="28C526BE"/>
    <w:rsid w:val="29792B91"/>
    <w:rsid w:val="299F2C11"/>
    <w:rsid w:val="29F4D61F"/>
    <w:rsid w:val="2A6CEE84"/>
    <w:rsid w:val="2B6BD2F2"/>
    <w:rsid w:val="2B8C8009"/>
    <w:rsid w:val="2C7CE0AF"/>
    <w:rsid w:val="2C94F35E"/>
    <w:rsid w:val="2E18B110"/>
    <w:rsid w:val="2E9AB21A"/>
    <w:rsid w:val="2EA373B4"/>
    <w:rsid w:val="2EA98F54"/>
    <w:rsid w:val="2EEAFD3A"/>
    <w:rsid w:val="2FD7323E"/>
    <w:rsid w:val="2FEA00AC"/>
    <w:rsid w:val="2FFE31F8"/>
    <w:rsid w:val="308CE859"/>
    <w:rsid w:val="315E6985"/>
    <w:rsid w:val="318BD31C"/>
    <w:rsid w:val="31BC0461"/>
    <w:rsid w:val="31FE0435"/>
    <w:rsid w:val="32B46795"/>
    <w:rsid w:val="331B9FD8"/>
    <w:rsid w:val="33F0BF29"/>
    <w:rsid w:val="34187187"/>
    <w:rsid w:val="347ACF77"/>
    <w:rsid w:val="34F4474B"/>
    <w:rsid w:val="34F66C20"/>
    <w:rsid w:val="355F4FD1"/>
    <w:rsid w:val="356A9D32"/>
    <w:rsid w:val="36544764"/>
    <w:rsid w:val="36581A94"/>
    <w:rsid w:val="36594230"/>
    <w:rsid w:val="36F0AE89"/>
    <w:rsid w:val="3835B9F4"/>
    <w:rsid w:val="3884E4E9"/>
    <w:rsid w:val="39E4FC3E"/>
    <w:rsid w:val="3A5DDFD2"/>
    <w:rsid w:val="3BD13396"/>
    <w:rsid w:val="3BE183EA"/>
    <w:rsid w:val="3C09A280"/>
    <w:rsid w:val="3C322598"/>
    <w:rsid w:val="3DA572E1"/>
    <w:rsid w:val="3DE6E649"/>
    <w:rsid w:val="3E526CFC"/>
    <w:rsid w:val="403FCC52"/>
    <w:rsid w:val="40BBF5B0"/>
    <w:rsid w:val="40D92B75"/>
    <w:rsid w:val="4139B814"/>
    <w:rsid w:val="422808E3"/>
    <w:rsid w:val="4270B30D"/>
    <w:rsid w:val="42ADC302"/>
    <w:rsid w:val="42E90793"/>
    <w:rsid w:val="42E91DA0"/>
    <w:rsid w:val="4345B4CD"/>
    <w:rsid w:val="435DBB5D"/>
    <w:rsid w:val="43AB6CF0"/>
    <w:rsid w:val="440E3FAB"/>
    <w:rsid w:val="4410CC37"/>
    <w:rsid w:val="45263241"/>
    <w:rsid w:val="45848935"/>
    <w:rsid w:val="4584B634"/>
    <w:rsid w:val="460CE83E"/>
    <w:rsid w:val="463811CE"/>
    <w:rsid w:val="46493636"/>
    <w:rsid w:val="4682E146"/>
    <w:rsid w:val="46C202A2"/>
    <w:rsid w:val="479CD009"/>
    <w:rsid w:val="47E698C8"/>
    <w:rsid w:val="481925F0"/>
    <w:rsid w:val="494F9DF7"/>
    <w:rsid w:val="4A055F24"/>
    <w:rsid w:val="4A898ED8"/>
    <w:rsid w:val="4B3155DB"/>
    <w:rsid w:val="4B50C6B2"/>
    <w:rsid w:val="4C70412C"/>
    <w:rsid w:val="4CBF4FB5"/>
    <w:rsid w:val="4D257C1B"/>
    <w:rsid w:val="4DA673A6"/>
    <w:rsid w:val="4DF589C2"/>
    <w:rsid w:val="4E0C118D"/>
    <w:rsid w:val="4E13685C"/>
    <w:rsid w:val="4E163E31"/>
    <w:rsid w:val="4EB1CD8E"/>
    <w:rsid w:val="4EDC86A6"/>
    <w:rsid w:val="4F066ADD"/>
    <w:rsid w:val="4F29B43F"/>
    <w:rsid w:val="4F9C2660"/>
    <w:rsid w:val="4FA7E1EE"/>
    <w:rsid w:val="4FECD2C0"/>
    <w:rsid w:val="5048D568"/>
    <w:rsid w:val="509AB5A1"/>
    <w:rsid w:val="51CE3FF3"/>
    <w:rsid w:val="52930D26"/>
    <w:rsid w:val="533AF585"/>
    <w:rsid w:val="54D6C5E6"/>
    <w:rsid w:val="55193B5B"/>
    <w:rsid w:val="560FBC59"/>
    <w:rsid w:val="56182A99"/>
    <w:rsid w:val="56EA6203"/>
    <w:rsid w:val="57117CC2"/>
    <w:rsid w:val="57AA4648"/>
    <w:rsid w:val="57CF70F8"/>
    <w:rsid w:val="57E5AEE4"/>
    <w:rsid w:val="5845425E"/>
    <w:rsid w:val="587BE453"/>
    <w:rsid w:val="59E27D81"/>
    <w:rsid w:val="5A717AFF"/>
    <w:rsid w:val="5A85A695"/>
    <w:rsid w:val="5AE37AA1"/>
    <w:rsid w:val="5AF4F60B"/>
    <w:rsid w:val="5BC52F2B"/>
    <w:rsid w:val="5C0ADF2F"/>
    <w:rsid w:val="5CEDEC19"/>
    <w:rsid w:val="5CF4BA05"/>
    <w:rsid w:val="5D148A02"/>
    <w:rsid w:val="5D23384D"/>
    <w:rsid w:val="5D27B09C"/>
    <w:rsid w:val="5D60FF8C"/>
    <w:rsid w:val="5E0B6890"/>
    <w:rsid w:val="5E223557"/>
    <w:rsid w:val="5E973206"/>
    <w:rsid w:val="5F36BE90"/>
    <w:rsid w:val="5F605557"/>
    <w:rsid w:val="6004FE2E"/>
    <w:rsid w:val="601501C7"/>
    <w:rsid w:val="60A5E5C1"/>
    <w:rsid w:val="60E05F5D"/>
    <w:rsid w:val="60F5CBC9"/>
    <w:rsid w:val="60FC25B8"/>
    <w:rsid w:val="61DD8113"/>
    <w:rsid w:val="62E6DF93"/>
    <w:rsid w:val="631E4074"/>
    <w:rsid w:val="6368515E"/>
    <w:rsid w:val="63795174"/>
    <w:rsid w:val="6394397C"/>
    <w:rsid w:val="65694452"/>
    <w:rsid w:val="65C93CEC"/>
    <w:rsid w:val="65CF96DB"/>
    <w:rsid w:val="66E59F35"/>
    <w:rsid w:val="67650D4D"/>
    <w:rsid w:val="67FD5F1E"/>
    <w:rsid w:val="6908CB34"/>
    <w:rsid w:val="690DE5F6"/>
    <w:rsid w:val="6A672ED4"/>
    <w:rsid w:val="6B7DF140"/>
    <w:rsid w:val="6BF48D7D"/>
    <w:rsid w:val="6C20C817"/>
    <w:rsid w:val="6C26E0DF"/>
    <w:rsid w:val="6C41E736"/>
    <w:rsid w:val="6C903B7E"/>
    <w:rsid w:val="6D2033BA"/>
    <w:rsid w:val="6D2E95FA"/>
    <w:rsid w:val="6D34BAED"/>
    <w:rsid w:val="6D7A618F"/>
    <w:rsid w:val="6D8184CC"/>
    <w:rsid w:val="6D9ECF96"/>
    <w:rsid w:val="6DD44ED1"/>
    <w:rsid w:val="6E18171B"/>
    <w:rsid w:val="6E1B9160"/>
    <w:rsid w:val="6E42FA5C"/>
    <w:rsid w:val="6EA31729"/>
    <w:rsid w:val="6EA43BFC"/>
    <w:rsid w:val="6F6D156E"/>
    <w:rsid w:val="6FA63AA7"/>
    <w:rsid w:val="6FA8C610"/>
    <w:rsid w:val="6FDBE437"/>
    <w:rsid w:val="70074A2D"/>
    <w:rsid w:val="7057D47C"/>
    <w:rsid w:val="710BEF93"/>
    <w:rsid w:val="714765D8"/>
    <w:rsid w:val="7198D3ED"/>
    <w:rsid w:val="719F18E9"/>
    <w:rsid w:val="71BAF097"/>
    <w:rsid w:val="71ECE418"/>
    <w:rsid w:val="71FFB286"/>
    <w:rsid w:val="724A9479"/>
    <w:rsid w:val="727B34DB"/>
    <w:rsid w:val="7304F0E3"/>
    <w:rsid w:val="73EE5260"/>
    <w:rsid w:val="73FD9B75"/>
    <w:rsid w:val="7406BBEC"/>
    <w:rsid w:val="74D117CA"/>
    <w:rsid w:val="754F79B0"/>
    <w:rsid w:val="75816E8B"/>
    <w:rsid w:val="75A28C4D"/>
    <w:rsid w:val="75BF9864"/>
    <w:rsid w:val="75C92DB1"/>
    <w:rsid w:val="76B9FB4C"/>
    <w:rsid w:val="76CD477B"/>
    <w:rsid w:val="7700B818"/>
    <w:rsid w:val="7725F322"/>
    <w:rsid w:val="7729CA1A"/>
    <w:rsid w:val="777ECB18"/>
    <w:rsid w:val="78422EE0"/>
    <w:rsid w:val="78543816"/>
    <w:rsid w:val="787CFE5F"/>
    <w:rsid w:val="7889420E"/>
    <w:rsid w:val="78C1C383"/>
    <w:rsid w:val="79A22E7F"/>
    <w:rsid w:val="79C82213"/>
    <w:rsid w:val="7A7618C7"/>
    <w:rsid w:val="7A86691B"/>
    <w:rsid w:val="7BAC96DB"/>
    <w:rsid w:val="7BCB0E4B"/>
    <w:rsid w:val="7C54FC29"/>
    <w:rsid w:val="7D271B00"/>
    <w:rsid w:val="7DE4432F"/>
    <w:rsid w:val="7E378098"/>
    <w:rsid w:val="7EC3799A"/>
    <w:rsid w:val="7F310507"/>
    <w:rsid w:val="7F4B8090"/>
    <w:rsid w:val="7F8C77DC"/>
    <w:rsid w:val="7FF2D4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7724"/>
  <w15:docId w15:val="{C1C251DD-EE6D-432B-A587-49E6E820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nl-B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uppressAutoHyphens/>
      <w:spacing w:after="160" w:line="244" w:lineRule="auto"/>
      <w:textAlignment w:val="auto"/>
    </w:pPr>
    <w:rPr>
      <w:rFonts w:ascii="Calibri" w:eastAsia="Helvetica" w:hAnsi="Calibri" w:cs="Times New Roman"/>
      <w:sz w:val="22"/>
      <w:szCs w:val="22"/>
      <w:lang w:eastAsia="en-US" w:bidi="ar-SA"/>
    </w:rPr>
  </w:style>
  <w:style w:type="paragraph" w:styleId="Lijstalinea">
    <w:name w:val="List Paragraph"/>
    <w:basedOn w:val="Standard"/>
    <w:pPr>
      <w:ind w:left="720"/>
      <w:textAlignment w:val="auto"/>
    </w:pPr>
    <w:rPr>
      <w:rFonts w:ascii="Calibri" w:eastAsia="Calibri" w:hAnsi="Calibri" w:cs="Calibri"/>
      <w:sz w:val="22"/>
      <w:szCs w:val="22"/>
      <w:lang w:eastAsia="en-US" w:bidi="ar-SA"/>
    </w:rPr>
  </w:style>
  <w:style w:type="character" w:customStyle="1" w:styleId="ListLabel1">
    <w:name w:val="ListLabel 1"/>
    <w:rPr>
      <w:rFonts w:eastAsia="Calibri" w:cs="Helvetica"/>
      <w:b/>
      <w:sz w:val="24"/>
    </w:rPr>
  </w:style>
  <w:style w:type="character" w:customStyle="1" w:styleId="ListLabel2">
    <w:name w:val="ListLabel 2"/>
    <w:rPr>
      <w:rFonts w:eastAsia="Calibri" w:cs="Helvetica"/>
      <w:sz w:val="24"/>
    </w:rPr>
  </w:style>
  <w:style w:type="character" w:customStyle="1" w:styleId="ListLabel3">
    <w:name w:val="ListLabel 3"/>
    <w:rPr>
      <w:rFonts w:eastAsia="Calibri" w:cs="Calibri"/>
    </w:rPr>
  </w:style>
  <w:style w:type="character" w:customStyle="1" w:styleId="ListLabel4">
    <w:name w:val="ListLabel 4"/>
    <w:rPr>
      <w:rFonts w:eastAsia="Calibri" w:cs="Calibri"/>
      <w:sz w:val="24"/>
    </w:rPr>
  </w:style>
  <w:style w:type="character" w:customStyle="1" w:styleId="ListLabel5">
    <w:name w:val="ListLabel 5"/>
    <w:rPr>
      <w:rFonts w:eastAsia="Calibri" w:cs="Helvetica"/>
      <w:sz w:val="24"/>
    </w:rPr>
  </w:style>
  <w:style w:type="character" w:customStyle="1" w:styleId="ListLabel6">
    <w:name w:val="ListLabel 6"/>
    <w:rPr>
      <w:rFonts w:eastAsia="Calibri" w:cs="Calibri"/>
      <w:b/>
      <w:sz w:val="24"/>
    </w:rPr>
  </w:style>
  <w:style w:type="character" w:customStyle="1" w:styleId="ListLabel7">
    <w:name w:val="ListLabel 7"/>
    <w:rPr>
      <w:rFonts w:eastAsia="Calibri" w:cs="Calibri"/>
      <w:b/>
      <w:sz w:val="24"/>
    </w:rPr>
  </w:style>
  <w:style w:type="character" w:customStyle="1" w:styleId="ListLabel8">
    <w:name w:val="ListLabel 8"/>
    <w:rPr>
      <w:rFonts w:eastAsia="Calibri" w:cs="Calibri"/>
      <w:b/>
      <w:sz w:val="24"/>
    </w:rPr>
  </w:style>
  <w:style w:type="character" w:customStyle="1" w:styleId="ListLabel9">
    <w:name w:val="ListLabel 9"/>
    <w:rPr>
      <w:rFonts w:eastAsia="Calibri" w:cs="Calibri"/>
    </w:rPr>
  </w:style>
  <w:style w:type="paragraph" w:customStyle="1" w:styleId="Pa4">
    <w:name w:val="Pa4"/>
    <w:basedOn w:val="Standaard"/>
    <w:next w:val="Standaard"/>
    <w:pPr>
      <w:suppressAutoHyphens w:val="0"/>
      <w:autoSpaceDE w:val="0"/>
      <w:spacing w:line="181" w:lineRule="atLeast"/>
      <w:textAlignment w:val="auto"/>
    </w:pPr>
    <w:rPr>
      <w:rFonts w:ascii="Akzidenz Grotesk BE" w:eastAsia="Times New Roman" w:hAnsi="Akzidenz Grotesk BE" w:cs="Times New Roman"/>
      <w:kern w:val="0"/>
      <w:lang w:eastAsia="en-US" w:bidi="ar-SA"/>
    </w:rPr>
  </w:style>
  <w:style w:type="character" w:styleId="Hyperlink">
    <w:name w:val="Hyperlink"/>
    <w:basedOn w:val="Standaardalinea-lettertype"/>
    <w:rPr>
      <w:color w:val="0563C1"/>
      <w:u w:val="single"/>
    </w:rPr>
  </w:style>
  <w:style w:type="paragraph" w:styleId="Ballontekst">
    <w:name w:val="Balloon Text"/>
    <w:basedOn w:val="Standaard"/>
    <w:rPr>
      <w:rFonts w:ascii="Segoe UI" w:hAnsi="Segoe UI" w:cs="Mangal"/>
      <w:sz w:val="18"/>
      <w:szCs w:val="16"/>
    </w:rPr>
  </w:style>
  <w:style w:type="character" w:customStyle="1" w:styleId="BallontekstChar">
    <w:name w:val="Ballontekst Char"/>
    <w:basedOn w:val="Standaardalinea-lettertype"/>
    <w:rPr>
      <w:rFonts w:ascii="Segoe UI" w:hAnsi="Segoe UI" w:cs="Mangal"/>
      <w:sz w:val="18"/>
      <w:szCs w:val="16"/>
    </w:rPr>
  </w:style>
  <w:style w:type="numbering" w:customStyle="1" w:styleId="WWNum1">
    <w:name w:val="WWNum1"/>
    <w:basedOn w:val="Geenlijst"/>
    <w:pPr>
      <w:numPr>
        <w:numId w:val="10"/>
      </w:numPr>
    </w:pPr>
  </w:style>
  <w:style w:type="numbering" w:customStyle="1" w:styleId="WWNum2">
    <w:name w:val="WWNum2"/>
    <w:basedOn w:val="Geenlijst"/>
    <w:pPr>
      <w:numPr>
        <w:numId w:val="11"/>
      </w:numPr>
    </w:pPr>
  </w:style>
  <w:style w:type="numbering" w:customStyle="1" w:styleId="WWNum3">
    <w:name w:val="WWNum3"/>
    <w:basedOn w:val="Geenlijst"/>
    <w:pPr>
      <w:numPr>
        <w:numId w:val="12"/>
      </w:numPr>
    </w:pPr>
  </w:style>
  <w:style w:type="numbering" w:customStyle="1" w:styleId="WWNum4">
    <w:name w:val="WWNum4"/>
    <w:basedOn w:val="Geenlijst"/>
    <w:pPr>
      <w:numPr>
        <w:numId w:val="13"/>
      </w:numPr>
    </w:pPr>
  </w:style>
  <w:style w:type="numbering" w:customStyle="1" w:styleId="WWNum5">
    <w:name w:val="WWNum5"/>
    <w:basedOn w:val="Geenlijst"/>
    <w:pPr>
      <w:numPr>
        <w:numId w:val="14"/>
      </w:numPr>
    </w:pPr>
  </w:style>
  <w:style w:type="numbering" w:customStyle="1" w:styleId="WWNum6">
    <w:name w:val="WWNum6"/>
    <w:basedOn w:val="Geenlijst"/>
    <w:pPr>
      <w:numPr>
        <w:numId w:val="15"/>
      </w:numPr>
    </w:pPr>
  </w:style>
  <w:style w:type="numbering" w:customStyle="1" w:styleId="WWNum7">
    <w:name w:val="WWNum7"/>
    <w:basedOn w:val="Geenlijst"/>
    <w:pPr>
      <w:numPr>
        <w:numId w:val="16"/>
      </w:numPr>
    </w:pPr>
  </w:style>
  <w:style w:type="paragraph" w:styleId="Tekstopmerking">
    <w:name w:val="annotation text"/>
    <w:basedOn w:val="Standaard"/>
    <w:link w:val="TekstopmerkingChar"/>
    <w:uiPriority w:val="99"/>
    <w:semiHidden/>
    <w:unhideWhenUsed/>
    <w:rPr>
      <w:rFonts w:cs="Mangal"/>
      <w:sz w:val="20"/>
      <w:szCs w:val="18"/>
    </w:rPr>
  </w:style>
  <w:style w:type="character" w:customStyle="1" w:styleId="TekstopmerkingChar">
    <w:name w:val="Tekst opmerking Char"/>
    <w:basedOn w:val="Standaardalinea-lettertype"/>
    <w:link w:val="Tekstopmerking"/>
    <w:uiPriority w:val="99"/>
    <w:semiHidden/>
    <w:rPr>
      <w:rFonts w:cs="Mangal"/>
      <w:sz w:val="20"/>
      <w:szCs w:val="18"/>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D234D0"/>
    <w:rPr>
      <w:b/>
      <w:bCs/>
    </w:rPr>
  </w:style>
  <w:style w:type="character" w:customStyle="1" w:styleId="OnderwerpvanopmerkingChar">
    <w:name w:val="Onderwerp van opmerking Char"/>
    <w:basedOn w:val="TekstopmerkingChar"/>
    <w:link w:val="Onderwerpvanopmerking"/>
    <w:uiPriority w:val="99"/>
    <w:semiHidden/>
    <w:rsid w:val="00D234D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2277a1f20d98483d"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be/lokaal-memorandum-2024"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11.be/lokaal-memorandum-2024" TargetMode="External"/><Relationship Id="R37f48820d1c74193"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4dePijler.be" TargetMode="Externa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AD5726EED584E9415A8CE7F88102D" ma:contentTypeVersion="6" ma:contentTypeDescription="Een nieuw document maken." ma:contentTypeScope="" ma:versionID="6de2a1fc45adf3708c59b773df98cb96">
  <xsd:schema xmlns:xsd="http://www.w3.org/2001/XMLSchema" xmlns:xs="http://www.w3.org/2001/XMLSchema" xmlns:p="http://schemas.microsoft.com/office/2006/metadata/properties" xmlns:ns2="bc78ea52-931e-4dea-859d-5e6ec8f9029f" xmlns:ns3="e8d822b1-1462-46fb-be93-8fe98801c880" targetNamespace="http://schemas.microsoft.com/office/2006/metadata/properties" ma:root="true" ma:fieldsID="eca8e109483ba1e2a05600516c7b71fc" ns2:_="" ns3:_="">
    <xsd:import namespace="bc78ea52-931e-4dea-859d-5e6ec8f9029f"/>
    <xsd:import namespace="e8d822b1-1462-46fb-be93-8fe98801c8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8ea52-931e-4dea-859d-5e6ec8f90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d822b1-1462-46fb-be93-8fe98801c88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55DB4-BAEE-4DAD-B639-F318DE75ADB9}"/>
</file>

<file path=customXml/itemProps2.xml><?xml version="1.0" encoding="utf-8"?>
<ds:datastoreItem xmlns:ds="http://schemas.openxmlformats.org/officeDocument/2006/customXml" ds:itemID="{A9E179E6-79DD-40BC-B1CC-D579053C44CF}"/>
</file>

<file path=customXml/itemProps3.xml><?xml version="1.0" encoding="utf-8"?>
<ds:datastoreItem xmlns:ds="http://schemas.openxmlformats.org/officeDocument/2006/customXml" ds:itemID="{7C546185-111E-444A-9F08-822300F67A17}"/>
</file>

<file path=docProps/app.xml><?xml version="1.0" encoding="utf-8"?>
<Properties xmlns="http://schemas.openxmlformats.org/officeDocument/2006/extended-properties" xmlns:vt="http://schemas.openxmlformats.org/officeDocument/2006/docPropsVTypes">
  <Template>Normal.dotm</Template>
  <TotalTime>1</TotalTime>
  <Pages>3</Pages>
  <Words>1723</Words>
  <Characters>9479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11.11.11</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Mevis</dc:creator>
  <cp:lastModifiedBy>Jacques Mevis</cp:lastModifiedBy>
  <cp:revision>2</cp:revision>
  <cp:lastPrinted>2024-03-12T11:27:00Z</cp:lastPrinted>
  <dcterms:created xsi:type="dcterms:W3CDTF">2024-03-12T14:18:00Z</dcterms:created>
  <dcterms:modified xsi:type="dcterms:W3CDTF">2024-03-12T14:18:00Z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0x010100E64AD5726EED584E9415A8CE7F88102D</vt:lpwstr>
  </property>
</Properties>
</file>