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F12A" w14:textId="0115DF6B" w:rsidR="00951F51" w:rsidRDefault="644BEE75" w:rsidP="21D0D21B">
      <w:pPr>
        <w:rPr>
          <w:rFonts w:ascii="Arial" w:eastAsia="Arial" w:hAnsi="Arial" w:cs="Arial"/>
          <w:color w:val="000000" w:themeColor="text1"/>
        </w:rPr>
      </w:pPr>
      <w:bookmarkStart w:id="0" w:name="_GoBack"/>
      <w:bookmarkEnd w:id="0"/>
      <w:r w:rsidRPr="21D0D21B">
        <w:rPr>
          <w:rFonts w:ascii="Arial" w:eastAsia="Arial" w:hAnsi="Arial" w:cs="Arial"/>
          <w:b/>
          <w:bCs/>
          <w:color w:val="000000" w:themeColor="text1"/>
          <w:lang w:val="nl-BE"/>
        </w:rPr>
        <w:t>PERSBERICHT  </w:t>
      </w:r>
      <w:r w:rsidR="03644787" w:rsidRPr="21D0D21B">
        <w:rPr>
          <w:rFonts w:ascii="Arial" w:eastAsia="Arial" w:hAnsi="Arial" w:cs="Arial"/>
          <w:b/>
          <w:bCs/>
          <w:color w:val="000000" w:themeColor="text1"/>
          <w:lang w:val="nl-BE"/>
        </w:rPr>
        <w:t xml:space="preserve"> </w:t>
      </w:r>
    </w:p>
    <w:p w14:paraId="58B14EA6" w14:textId="5E3FF473" w:rsidR="00951F51" w:rsidRDefault="00951F51" w:rsidP="21D0D21B">
      <w:pPr>
        <w:rPr>
          <w:rFonts w:ascii="Arial" w:eastAsia="Arial" w:hAnsi="Arial" w:cs="Arial"/>
          <w:b/>
          <w:bCs/>
          <w:color w:val="000000" w:themeColor="text1"/>
          <w:lang w:val="nl-BE"/>
        </w:rPr>
      </w:pPr>
    </w:p>
    <w:p w14:paraId="1D49C4D4" w14:textId="46EB4C05" w:rsidR="00951F51" w:rsidRDefault="644BEE75" w:rsidP="21D0D21B">
      <w:pPr>
        <w:rPr>
          <w:rFonts w:ascii="Arial" w:eastAsia="Arial" w:hAnsi="Arial" w:cs="Arial"/>
          <w:b/>
          <w:bCs/>
          <w:color w:val="000000" w:themeColor="text1"/>
          <w:lang w:val="nl-BE"/>
        </w:rPr>
      </w:pPr>
      <w:r w:rsidRPr="21D0D21B">
        <w:rPr>
          <w:rFonts w:ascii="Arial" w:eastAsia="Arial" w:hAnsi="Arial" w:cs="Arial"/>
          <w:b/>
          <w:bCs/>
          <w:color w:val="000000" w:themeColor="text1"/>
          <w:lang w:val="nl-BE"/>
        </w:rPr>
        <w:t xml:space="preserve">Actievoerders van 11.11.11 </w:t>
      </w:r>
      <w:r w:rsidR="5A26CD60" w:rsidRPr="21D0D21B">
        <w:rPr>
          <w:rFonts w:ascii="Arial" w:eastAsia="Arial" w:hAnsi="Arial" w:cs="Arial"/>
          <w:b/>
          <w:bCs/>
          <w:color w:val="000000" w:themeColor="text1"/>
          <w:lang w:val="nl-BE"/>
        </w:rPr>
        <w:t>vragen aandacht voor</w:t>
      </w:r>
      <w:r w:rsidR="5655A02F" w:rsidRPr="21D0D21B">
        <w:rPr>
          <w:rFonts w:ascii="Arial" w:eastAsia="Arial" w:hAnsi="Arial" w:cs="Arial"/>
          <w:b/>
          <w:bCs/>
          <w:color w:val="000000" w:themeColor="text1"/>
          <w:lang w:val="nl-BE"/>
        </w:rPr>
        <w:t xml:space="preserve"> klimaatonrecht</w:t>
      </w:r>
      <w:r w:rsidR="0C05C5AA" w:rsidRPr="21D0D21B">
        <w:rPr>
          <w:rFonts w:ascii="Arial" w:eastAsia="Arial" w:hAnsi="Arial" w:cs="Arial"/>
          <w:b/>
          <w:bCs/>
          <w:color w:val="000000" w:themeColor="text1"/>
          <w:lang w:val="nl-BE"/>
        </w:rPr>
        <w:t xml:space="preserve"> met een verrassende slogan</w:t>
      </w:r>
      <w:r w:rsidR="2FC5AE86" w:rsidRPr="21D0D21B">
        <w:rPr>
          <w:rFonts w:ascii="Arial" w:eastAsia="Arial" w:hAnsi="Arial" w:cs="Arial"/>
          <w:b/>
          <w:bCs/>
          <w:color w:val="000000" w:themeColor="text1"/>
          <w:lang w:val="nl-BE"/>
        </w:rPr>
        <w:t xml:space="preserve">: “Wij zien het probleem niet. Wij zien oplossingen.” </w:t>
      </w:r>
      <w:r w:rsidR="00582BEA">
        <w:br/>
      </w:r>
    </w:p>
    <w:p w14:paraId="6104DE26" w14:textId="4FF3BC3C" w:rsidR="00951F51" w:rsidRDefault="644BEE75" w:rsidP="21D0D21B">
      <w:pPr>
        <w:rPr>
          <w:rFonts w:ascii="Arial" w:eastAsia="Arial" w:hAnsi="Arial" w:cs="Arial"/>
          <w:color w:val="000000" w:themeColor="text1"/>
        </w:rPr>
      </w:pPr>
      <w:r w:rsidRPr="21D0D21B">
        <w:rPr>
          <w:rStyle w:val="scxw81986860"/>
          <w:rFonts w:ascii="Arial" w:eastAsia="Arial" w:hAnsi="Arial" w:cs="Arial"/>
          <w:color w:val="000000" w:themeColor="text1"/>
          <w:highlight w:val="yellow"/>
          <w:lang w:val="nl-BE"/>
        </w:rPr>
        <w:t>[Gemeente/stad], [datum] 202</w:t>
      </w:r>
      <w:r w:rsidR="0D207BCA" w:rsidRPr="21D0D21B">
        <w:rPr>
          <w:rStyle w:val="scxw81986860"/>
          <w:rFonts w:ascii="Arial" w:eastAsia="Arial" w:hAnsi="Arial" w:cs="Arial"/>
          <w:color w:val="000000" w:themeColor="text1"/>
          <w:highlight w:val="yellow"/>
          <w:lang w:val="nl-BE"/>
        </w:rPr>
        <w:t>3</w:t>
      </w:r>
      <w:r w:rsidRPr="21D0D21B">
        <w:rPr>
          <w:rStyle w:val="scxw81986860"/>
          <w:rFonts w:ascii="Arial" w:eastAsia="Arial" w:hAnsi="Arial" w:cs="Arial"/>
          <w:color w:val="000000" w:themeColor="text1"/>
          <w:highlight w:val="yellow"/>
          <w:lang w:val="nl-BE"/>
        </w:rPr>
        <w:t> </w:t>
      </w:r>
      <w:r w:rsidRPr="21D0D21B">
        <w:rPr>
          <w:rStyle w:val="eop"/>
          <w:rFonts w:ascii="Arial" w:eastAsia="Arial" w:hAnsi="Arial" w:cs="Arial"/>
          <w:color w:val="000000" w:themeColor="text1"/>
          <w:highlight w:val="yellow"/>
          <w:lang w:val="nl-BE"/>
        </w:rPr>
        <w:t> </w:t>
      </w:r>
    </w:p>
    <w:p w14:paraId="74492FC0" w14:textId="23217360" w:rsidR="00951F51" w:rsidRDefault="644BEE75" w:rsidP="21D0D21B">
      <w:pPr>
        <w:spacing w:after="0" w:line="240" w:lineRule="auto"/>
        <w:rPr>
          <w:rFonts w:ascii="Arial" w:eastAsia="Arial" w:hAnsi="Arial" w:cs="Arial"/>
          <w:color w:val="000000" w:themeColor="text1"/>
        </w:rPr>
      </w:pPr>
      <w:r w:rsidRPr="21D0D21B">
        <w:rPr>
          <w:rStyle w:val="eop"/>
          <w:rFonts w:ascii="Arial" w:eastAsia="Arial" w:hAnsi="Arial" w:cs="Arial"/>
          <w:color w:val="000000" w:themeColor="text1"/>
          <w:lang w:val="nl-BE"/>
        </w:rPr>
        <w:t> </w:t>
      </w:r>
    </w:p>
    <w:p w14:paraId="2429C7E7" w14:textId="3775A102" w:rsidR="00951F51" w:rsidRDefault="32AF1158" w:rsidP="6A352D65">
      <w:pPr>
        <w:pStyle w:val="paragraph"/>
        <w:spacing w:beforeAutospacing="0" w:after="0" w:afterAutospacing="0" w:line="240" w:lineRule="auto"/>
        <w:jc w:val="both"/>
        <w:rPr>
          <w:rFonts w:ascii="Arial" w:eastAsia="Arial" w:hAnsi="Arial" w:cs="Arial"/>
          <w:color w:val="000000" w:themeColor="text1"/>
          <w:sz w:val="22"/>
          <w:szCs w:val="22"/>
        </w:rPr>
      </w:pPr>
      <w:r w:rsidRPr="6A352D65">
        <w:rPr>
          <w:rFonts w:ascii="Arial" w:eastAsia="Arial" w:hAnsi="Arial" w:cs="Arial"/>
          <w:b/>
          <w:bCs/>
          <w:color w:val="000000" w:themeColor="text1"/>
          <w:sz w:val="22"/>
          <w:szCs w:val="22"/>
          <w:lang w:val="nl-BE"/>
        </w:rPr>
        <w:t>Zoals elk jaar i</w:t>
      </w:r>
      <w:r w:rsidR="644BEE75" w:rsidRPr="6A352D65">
        <w:rPr>
          <w:rFonts w:ascii="Arial" w:eastAsia="Arial" w:hAnsi="Arial" w:cs="Arial"/>
          <w:b/>
          <w:bCs/>
          <w:color w:val="000000" w:themeColor="text1"/>
          <w:sz w:val="22"/>
          <w:szCs w:val="22"/>
          <w:lang w:val="nl-BE"/>
        </w:rPr>
        <w:t>n de perio</w:t>
      </w:r>
      <w:r w:rsidR="4667D4A1" w:rsidRPr="6A352D65">
        <w:rPr>
          <w:rFonts w:ascii="Arial" w:eastAsia="Arial" w:hAnsi="Arial" w:cs="Arial"/>
          <w:b/>
          <w:bCs/>
          <w:color w:val="000000" w:themeColor="text1"/>
          <w:sz w:val="22"/>
          <w:szCs w:val="22"/>
          <w:lang w:val="nl-BE"/>
        </w:rPr>
        <w:t>d</w:t>
      </w:r>
      <w:r w:rsidR="644BEE75" w:rsidRPr="6A352D65">
        <w:rPr>
          <w:rFonts w:ascii="Arial" w:eastAsia="Arial" w:hAnsi="Arial" w:cs="Arial"/>
          <w:b/>
          <w:bCs/>
          <w:color w:val="000000" w:themeColor="text1"/>
          <w:sz w:val="22"/>
          <w:szCs w:val="22"/>
          <w:lang w:val="nl-BE"/>
        </w:rPr>
        <w:t xml:space="preserve">e rond 11 november gaan er weer duizenden </w:t>
      </w:r>
      <w:r w:rsidR="5CBC3693" w:rsidRPr="6A352D65">
        <w:rPr>
          <w:rFonts w:ascii="Arial" w:eastAsia="Arial" w:hAnsi="Arial" w:cs="Arial"/>
          <w:b/>
          <w:bCs/>
          <w:color w:val="000000" w:themeColor="text1"/>
          <w:sz w:val="22"/>
          <w:szCs w:val="22"/>
          <w:lang w:val="nl-BE"/>
        </w:rPr>
        <w:t>actievoerders</w:t>
      </w:r>
      <w:r w:rsidR="644BEE75" w:rsidRPr="6A352D65">
        <w:rPr>
          <w:rFonts w:ascii="Arial" w:eastAsia="Arial" w:hAnsi="Arial" w:cs="Arial"/>
          <w:b/>
          <w:bCs/>
          <w:color w:val="000000" w:themeColor="text1"/>
          <w:sz w:val="22"/>
          <w:szCs w:val="22"/>
          <w:lang w:val="nl-BE"/>
        </w:rPr>
        <w:t xml:space="preserve"> op pad voor 11.11.11, de koepelorganisatie van Internationale Solidariteit. Ook dit najaar levert d</w:t>
      </w:r>
      <w:r w:rsidR="49A93DDE" w:rsidRPr="6A352D65">
        <w:rPr>
          <w:rFonts w:ascii="Arial" w:eastAsia="Arial" w:hAnsi="Arial" w:cs="Arial"/>
          <w:b/>
          <w:bCs/>
          <w:color w:val="000000" w:themeColor="text1"/>
          <w:sz w:val="22"/>
          <w:szCs w:val="22"/>
          <w:lang w:val="nl-BE"/>
        </w:rPr>
        <w:t>a</w:t>
      </w:r>
      <w:r w:rsidR="644BEE75" w:rsidRPr="6A352D65">
        <w:rPr>
          <w:rFonts w:ascii="Arial" w:eastAsia="Arial" w:hAnsi="Arial" w:cs="Arial"/>
          <w:b/>
          <w:bCs/>
          <w:color w:val="000000" w:themeColor="text1"/>
          <w:sz w:val="22"/>
          <w:szCs w:val="22"/>
          <w:lang w:val="nl-BE"/>
        </w:rPr>
        <w:t xml:space="preserve">t een </w:t>
      </w:r>
      <w:r w:rsidR="4DD8B8EE" w:rsidRPr="6A352D65">
        <w:rPr>
          <w:rFonts w:ascii="Arial" w:eastAsia="Arial" w:hAnsi="Arial" w:cs="Arial"/>
          <w:b/>
          <w:bCs/>
          <w:color w:val="000000" w:themeColor="text1"/>
          <w:sz w:val="22"/>
          <w:szCs w:val="22"/>
          <w:lang w:val="nl-BE"/>
        </w:rPr>
        <w:t>breed scala</w:t>
      </w:r>
      <w:r w:rsidR="644BEE75" w:rsidRPr="6A352D65">
        <w:rPr>
          <w:rFonts w:ascii="Arial" w:eastAsia="Arial" w:hAnsi="Arial" w:cs="Arial"/>
          <w:b/>
          <w:bCs/>
          <w:color w:val="000000" w:themeColor="text1"/>
          <w:sz w:val="22"/>
          <w:szCs w:val="22"/>
          <w:lang w:val="nl-BE"/>
        </w:rPr>
        <w:t xml:space="preserve"> aan activiteiten op: van inspirerende filmvoorstellingen, workshops en lezingen tot quizzen, eetfestijnen en verkoop van wasknijpers. Kortom: geen actie te zot om in actie te komen voor mondiale klimaatrechtvaardigheid. </w:t>
      </w:r>
    </w:p>
    <w:p w14:paraId="38130EE9" w14:textId="3A5643D4" w:rsidR="00951F51" w:rsidRDefault="00951F51" w:rsidP="21D0D21B">
      <w:pPr>
        <w:spacing w:after="0" w:line="240" w:lineRule="auto"/>
        <w:jc w:val="both"/>
        <w:rPr>
          <w:rFonts w:ascii="Arial" w:eastAsia="Arial" w:hAnsi="Arial" w:cs="Arial"/>
          <w:color w:val="000000" w:themeColor="text1"/>
        </w:rPr>
      </w:pPr>
    </w:p>
    <w:p w14:paraId="22A05CF2" w14:textId="5D4D7060" w:rsidR="21D0D21B" w:rsidRDefault="644BEE75" w:rsidP="6A352D65">
      <w:pPr>
        <w:jc w:val="both"/>
        <w:rPr>
          <w:rFonts w:ascii="Arial" w:eastAsia="Arial" w:hAnsi="Arial" w:cs="Arial"/>
          <w:color w:val="000000" w:themeColor="text1"/>
        </w:rPr>
      </w:pPr>
      <w:r w:rsidRPr="6A352D65">
        <w:rPr>
          <w:rFonts w:ascii="Arial" w:eastAsia="Arial" w:hAnsi="Arial" w:cs="Arial"/>
          <w:b/>
          <w:bCs/>
          <w:color w:val="000000" w:themeColor="text1"/>
          <w:lang w:val="nl-BE"/>
        </w:rPr>
        <w:t>Ook de 11.11.11</w:t>
      </w:r>
      <w:r w:rsidR="5FE3D16D" w:rsidRPr="6A352D65">
        <w:rPr>
          <w:rFonts w:ascii="Arial" w:eastAsia="Arial" w:hAnsi="Arial" w:cs="Arial"/>
          <w:b/>
          <w:bCs/>
          <w:color w:val="000000" w:themeColor="text1"/>
          <w:lang w:val="nl-BE"/>
        </w:rPr>
        <w:t xml:space="preserve"> -</w:t>
      </w:r>
      <w:r w:rsidRPr="6A352D65">
        <w:rPr>
          <w:rFonts w:ascii="Arial" w:eastAsia="Arial" w:hAnsi="Arial" w:cs="Arial"/>
          <w:b/>
          <w:bCs/>
          <w:color w:val="000000" w:themeColor="text1"/>
          <w:lang w:val="nl-BE"/>
        </w:rPr>
        <w:t xml:space="preserve"> vrijwilligers van </w:t>
      </w:r>
      <w:r w:rsidRPr="6A352D65">
        <w:rPr>
          <w:rStyle w:val="normaltextrun"/>
          <w:rFonts w:ascii="Arial" w:eastAsia="Arial" w:hAnsi="Arial" w:cs="Arial"/>
          <w:b/>
          <w:bCs/>
          <w:color w:val="000000" w:themeColor="text1"/>
          <w:highlight w:val="yellow"/>
          <w:lang w:val="nl-BE"/>
        </w:rPr>
        <w:t>[gemeente/stad]</w:t>
      </w:r>
      <w:r w:rsidRPr="6A352D65">
        <w:rPr>
          <w:rFonts w:ascii="Arial" w:eastAsia="Arial" w:hAnsi="Arial" w:cs="Arial"/>
          <w:b/>
          <w:bCs/>
          <w:color w:val="000000" w:themeColor="text1"/>
          <w:lang w:val="nl-BE"/>
        </w:rPr>
        <w:t xml:space="preserve"> trekken dit jaar mee aan de kar - door op te roepen voor een rechtvaardig beleid dat de ongelijke gevolgen van de klimaatcrisis bij de wortel aanpakt. </w:t>
      </w:r>
    </w:p>
    <w:p w14:paraId="3C884DC5" w14:textId="29ECAE28" w:rsidR="00951F51" w:rsidRDefault="782FA512" w:rsidP="21D0D21B">
      <w:pPr>
        <w:jc w:val="both"/>
        <w:rPr>
          <w:rFonts w:ascii="Arial" w:eastAsia="Arial" w:hAnsi="Arial" w:cs="Arial"/>
          <w:color w:val="000000" w:themeColor="text1"/>
        </w:rPr>
      </w:pPr>
      <w:r w:rsidRPr="21D0D21B">
        <w:rPr>
          <w:rFonts w:ascii="Arial" w:eastAsia="Arial" w:hAnsi="Arial" w:cs="Arial"/>
          <w:color w:val="000000" w:themeColor="text1"/>
          <w:highlight w:val="yellow"/>
        </w:rPr>
        <w:t xml:space="preserve">[Eerst volgt wat uitleg en context over de actie in jouw gemeente, </w:t>
      </w:r>
      <w:r w:rsidR="0FC06679" w:rsidRPr="21D0D21B">
        <w:rPr>
          <w:rFonts w:ascii="Arial" w:eastAsia="Arial" w:hAnsi="Arial" w:cs="Arial"/>
          <w:color w:val="000000" w:themeColor="text1"/>
          <w:highlight w:val="yellow"/>
        </w:rPr>
        <w:t xml:space="preserve">kan ook als </w:t>
      </w:r>
      <w:r w:rsidR="1D2FDF37" w:rsidRPr="21D0D21B">
        <w:rPr>
          <w:rFonts w:ascii="Arial" w:eastAsia="Arial" w:hAnsi="Arial" w:cs="Arial"/>
          <w:color w:val="000000" w:themeColor="text1"/>
          <w:highlight w:val="yellow"/>
        </w:rPr>
        <w:t>quote</w:t>
      </w:r>
      <w:r w:rsidR="0FC06679" w:rsidRPr="21D0D21B">
        <w:rPr>
          <w:rFonts w:ascii="Arial" w:eastAsia="Arial" w:hAnsi="Arial" w:cs="Arial"/>
          <w:color w:val="000000" w:themeColor="text1"/>
          <w:highlight w:val="yellow"/>
        </w:rPr>
        <w:t xml:space="preserve"> gebracht worden</w:t>
      </w:r>
      <w:r w:rsidR="2FDF7041" w:rsidRPr="21D0D21B">
        <w:rPr>
          <w:rFonts w:ascii="Arial" w:eastAsia="Arial" w:hAnsi="Arial" w:cs="Arial"/>
          <w:color w:val="000000" w:themeColor="text1"/>
          <w:highlight w:val="yellow"/>
        </w:rPr>
        <w:t>. Hieronder een voorbeeld</w:t>
      </w:r>
      <w:r w:rsidRPr="21D0D21B">
        <w:rPr>
          <w:rFonts w:ascii="Arial" w:eastAsia="Arial" w:hAnsi="Arial" w:cs="Arial"/>
          <w:color w:val="000000" w:themeColor="text1"/>
          <w:highlight w:val="yellow"/>
        </w:rPr>
        <w:t>]</w:t>
      </w:r>
      <w:r w:rsidRPr="21D0D21B">
        <w:rPr>
          <w:rFonts w:ascii="Arial" w:eastAsia="Arial" w:hAnsi="Arial" w:cs="Arial"/>
          <w:color w:val="000000" w:themeColor="text1"/>
        </w:rPr>
        <w:t xml:space="preserve"> </w:t>
      </w:r>
    </w:p>
    <w:p w14:paraId="543E2C1D" w14:textId="2A34B041" w:rsidR="00951F51" w:rsidRDefault="1EE76307" w:rsidP="21D0D21B">
      <w:pPr>
        <w:jc w:val="both"/>
        <w:rPr>
          <w:rFonts w:ascii="Arial" w:eastAsia="Arial" w:hAnsi="Arial" w:cs="Arial"/>
          <w:color w:val="000000" w:themeColor="text1"/>
          <w:highlight w:val="yellow"/>
        </w:rPr>
      </w:pPr>
      <w:r w:rsidRPr="21D0D21B">
        <w:rPr>
          <w:rFonts w:ascii="Arial" w:eastAsia="Arial" w:hAnsi="Arial" w:cs="Arial"/>
          <w:color w:val="000000" w:themeColor="text1"/>
          <w:highlight w:val="yellow"/>
        </w:rPr>
        <w:t xml:space="preserve">Sien uit de 11-groep van Gooik: </w:t>
      </w:r>
      <w:r w:rsidR="267A698C" w:rsidRPr="21D0D21B">
        <w:rPr>
          <w:rFonts w:ascii="Arial" w:eastAsia="Arial" w:hAnsi="Arial" w:cs="Arial"/>
          <w:color w:val="000000" w:themeColor="text1"/>
          <w:highlight w:val="yellow"/>
        </w:rPr>
        <w:t>“</w:t>
      </w:r>
      <w:r w:rsidR="782FA512" w:rsidRPr="21D0D21B">
        <w:rPr>
          <w:rFonts w:ascii="Arial" w:eastAsia="Arial" w:hAnsi="Arial" w:cs="Arial"/>
          <w:color w:val="000000" w:themeColor="text1"/>
          <w:highlight w:val="yellow"/>
        </w:rPr>
        <w:t xml:space="preserve">Dit jaar hebben vrijwilligers </w:t>
      </w:r>
      <w:r w:rsidR="46987940" w:rsidRPr="21D0D21B">
        <w:rPr>
          <w:rFonts w:ascii="Arial" w:eastAsia="Arial" w:hAnsi="Arial" w:cs="Arial"/>
          <w:color w:val="000000" w:themeColor="text1"/>
          <w:highlight w:val="yellow"/>
        </w:rPr>
        <w:t>uit</w:t>
      </w:r>
      <w:r w:rsidR="782FA512" w:rsidRPr="21D0D21B">
        <w:rPr>
          <w:rFonts w:ascii="Arial" w:eastAsia="Arial" w:hAnsi="Arial" w:cs="Arial"/>
          <w:color w:val="000000" w:themeColor="text1"/>
          <w:highlight w:val="yellow"/>
        </w:rPr>
        <w:t xml:space="preserve"> Gooik een boekenverkoop</w:t>
      </w:r>
      <w:r w:rsidR="3E36D40F" w:rsidRPr="21D0D21B">
        <w:rPr>
          <w:rFonts w:ascii="Arial" w:eastAsia="Arial" w:hAnsi="Arial" w:cs="Arial"/>
          <w:color w:val="000000" w:themeColor="text1"/>
          <w:highlight w:val="yellow"/>
        </w:rPr>
        <w:t xml:space="preserve"> georganiseerd ten voordele van 11.11.11. </w:t>
      </w:r>
      <w:r w:rsidR="25BAF952" w:rsidRPr="21D0D21B">
        <w:rPr>
          <w:rFonts w:ascii="Arial" w:eastAsia="Arial" w:hAnsi="Arial" w:cs="Arial"/>
          <w:color w:val="000000" w:themeColor="text1"/>
          <w:highlight w:val="yellow"/>
        </w:rPr>
        <w:t>Een driehonderdtal bezoekers tekende</w:t>
      </w:r>
      <w:r w:rsidR="06D4D353" w:rsidRPr="21D0D21B">
        <w:rPr>
          <w:rFonts w:ascii="Arial" w:eastAsia="Arial" w:hAnsi="Arial" w:cs="Arial"/>
          <w:color w:val="000000" w:themeColor="text1"/>
          <w:highlight w:val="yellow"/>
        </w:rPr>
        <w:t>n</w:t>
      </w:r>
      <w:r w:rsidR="25BAF952" w:rsidRPr="21D0D21B">
        <w:rPr>
          <w:rFonts w:ascii="Arial" w:eastAsia="Arial" w:hAnsi="Arial" w:cs="Arial"/>
          <w:color w:val="000000" w:themeColor="text1"/>
          <w:highlight w:val="yellow"/>
        </w:rPr>
        <w:t xml:space="preserve"> present en er werden ruim 2000 boeken verkocht. </w:t>
      </w:r>
      <w:r w:rsidR="2D6E8257" w:rsidRPr="21D0D21B">
        <w:rPr>
          <w:rFonts w:ascii="Arial" w:eastAsia="Arial" w:hAnsi="Arial" w:cs="Arial"/>
          <w:color w:val="000000" w:themeColor="text1"/>
          <w:highlight w:val="yellow"/>
        </w:rPr>
        <w:t xml:space="preserve">Op die manier </w:t>
      </w:r>
      <w:r w:rsidR="26BC2D38" w:rsidRPr="21D0D21B">
        <w:rPr>
          <w:rFonts w:ascii="Arial" w:eastAsia="Arial" w:hAnsi="Arial" w:cs="Arial"/>
          <w:color w:val="000000" w:themeColor="text1"/>
          <w:highlight w:val="yellow"/>
        </w:rPr>
        <w:t>trek</w:t>
      </w:r>
      <w:r w:rsidR="01356175" w:rsidRPr="21D0D21B">
        <w:rPr>
          <w:rFonts w:ascii="Arial" w:eastAsia="Arial" w:hAnsi="Arial" w:cs="Arial"/>
          <w:color w:val="000000" w:themeColor="text1"/>
          <w:highlight w:val="yellow"/>
        </w:rPr>
        <w:t>t Gooik</w:t>
      </w:r>
      <w:r w:rsidR="26BC2D38" w:rsidRPr="21D0D21B">
        <w:rPr>
          <w:rFonts w:ascii="Arial" w:eastAsia="Arial" w:hAnsi="Arial" w:cs="Arial"/>
          <w:color w:val="000000" w:themeColor="text1"/>
          <w:highlight w:val="yellow"/>
        </w:rPr>
        <w:t xml:space="preserve"> volop de kaart tegen klimaatonrecht.</w:t>
      </w:r>
      <w:r w:rsidR="270DF741" w:rsidRPr="21D0D21B">
        <w:rPr>
          <w:rFonts w:ascii="Arial" w:eastAsia="Arial" w:hAnsi="Arial" w:cs="Arial"/>
          <w:color w:val="000000" w:themeColor="text1"/>
          <w:highlight w:val="yellow"/>
        </w:rPr>
        <w:t>”</w:t>
      </w:r>
      <w:r w:rsidR="26BC2D38" w:rsidRPr="21D0D21B">
        <w:rPr>
          <w:rFonts w:ascii="Arial" w:eastAsia="Arial" w:hAnsi="Arial" w:cs="Arial"/>
          <w:color w:val="000000" w:themeColor="text1"/>
        </w:rPr>
        <w:t xml:space="preserve"> </w:t>
      </w:r>
    </w:p>
    <w:p w14:paraId="315C416C" w14:textId="7EA90110" w:rsidR="21D0D21B" w:rsidRDefault="21D0D21B" w:rsidP="21D0D21B">
      <w:pPr>
        <w:spacing w:after="0" w:line="240" w:lineRule="auto"/>
        <w:rPr>
          <w:rFonts w:ascii="Arial" w:eastAsia="Arial" w:hAnsi="Arial" w:cs="Arial"/>
          <w:color w:val="000000" w:themeColor="text1"/>
        </w:rPr>
      </w:pPr>
    </w:p>
    <w:p w14:paraId="48D76CFB" w14:textId="5E99812C" w:rsidR="2873756B" w:rsidRDefault="2873756B" w:rsidP="3C46CBA3">
      <w:pPr>
        <w:jc w:val="both"/>
        <w:rPr>
          <w:rFonts w:ascii="Arial" w:eastAsia="Arial" w:hAnsi="Arial" w:cs="Arial"/>
          <w:color w:val="000000" w:themeColor="text1"/>
          <w:lang w:val="nl-BE"/>
        </w:rPr>
      </w:pPr>
      <w:r w:rsidRPr="3C46CBA3">
        <w:rPr>
          <w:rFonts w:ascii="Arial" w:eastAsia="Arial" w:hAnsi="Arial" w:cs="Arial"/>
          <w:color w:val="000000" w:themeColor="text1"/>
          <w:lang w:val="nl-BE"/>
        </w:rPr>
        <w:t xml:space="preserve">De </w:t>
      </w:r>
      <w:r w:rsidRPr="3C46CBA3">
        <w:rPr>
          <w:rFonts w:ascii="Arial" w:eastAsia="Arial" w:hAnsi="Arial" w:cs="Arial"/>
          <w:b/>
          <w:bCs/>
          <w:color w:val="000000" w:themeColor="text1"/>
          <w:lang w:val="nl-BE"/>
        </w:rPr>
        <w:t>klimaatcrisis</w:t>
      </w:r>
      <w:r w:rsidRPr="3C46CBA3">
        <w:rPr>
          <w:rFonts w:ascii="Arial" w:eastAsia="Arial" w:hAnsi="Arial" w:cs="Arial"/>
          <w:color w:val="000000" w:themeColor="text1"/>
          <w:lang w:val="nl-BE"/>
        </w:rPr>
        <w:t xml:space="preserve"> treft niet iedereen gelijk. Integendeel. De grootste gevolgen, zoals extreem weer en de stijgende zeespiegel, treffen vooral mensen in de landen die het minst verantwoordelijk zijn. Dat klimaatonrecht zien we bijvoorbeeld in Bangladesh, waar vissersdorpen langzaam verdwijnen in de stijgende zee. Of in Zambia, waar de droogte het stilaan onmogelijk maakt om aan landbouw te doen. Bovendien is klimaatonrecht geen ver-van-ons-bed show. Ook bij overstromingen en droogte in Europa en in België delen kwetsbare mensen het hardst in de klappen. </w:t>
      </w:r>
    </w:p>
    <w:p w14:paraId="31DC94D9" w14:textId="30B9BDB9" w:rsidR="2873756B" w:rsidRDefault="1A6CD339" w:rsidP="3C46CBA3">
      <w:pPr>
        <w:jc w:val="both"/>
        <w:rPr>
          <w:rFonts w:ascii="Arial" w:eastAsia="Arial" w:hAnsi="Arial" w:cs="Arial"/>
          <w:color w:val="000000" w:themeColor="text1"/>
          <w:lang w:val="nl-BE"/>
        </w:rPr>
      </w:pPr>
      <w:r w:rsidRPr="3C46CBA3">
        <w:rPr>
          <w:rFonts w:ascii="Arial" w:eastAsia="Arial" w:hAnsi="Arial" w:cs="Arial"/>
          <w:b/>
          <w:bCs/>
          <w:color w:val="000000" w:themeColor="text1"/>
          <w:lang w:val="nl-BE"/>
        </w:rPr>
        <w:t xml:space="preserve">Klimaatonrecht </w:t>
      </w:r>
      <w:r w:rsidR="2873756B" w:rsidRPr="3C46CBA3">
        <w:rPr>
          <w:rFonts w:ascii="Arial" w:eastAsia="Arial" w:hAnsi="Arial" w:cs="Arial"/>
          <w:color w:val="000000" w:themeColor="text1"/>
          <w:lang w:val="nl-BE"/>
        </w:rPr>
        <w:t>gaat daarbij hand in hand met</w:t>
      </w:r>
      <w:r w:rsidR="00205A6C" w:rsidRPr="3C46CBA3">
        <w:rPr>
          <w:rFonts w:ascii="Arial" w:eastAsia="Arial" w:hAnsi="Arial" w:cs="Arial"/>
          <w:color w:val="000000" w:themeColor="text1"/>
          <w:lang w:val="nl-BE"/>
        </w:rPr>
        <w:t xml:space="preserve"> </w:t>
      </w:r>
      <w:r w:rsidR="2873756B" w:rsidRPr="3C46CBA3">
        <w:rPr>
          <w:rFonts w:ascii="Arial" w:eastAsia="Arial" w:hAnsi="Arial" w:cs="Arial"/>
          <w:b/>
          <w:bCs/>
          <w:color w:val="000000" w:themeColor="text1"/>
          <w:lang w:val="nl-BE"/>
        </w:rPr>
        <w:t>sociale vraagstukken</w:t>
      </w:r>
      <w:r w:rsidR="2873756B" w:rsidRPr="3C46CBA3">
        <w:rPr>
          <w:rFonts w:ascii="Arial" w:eastAsia="Arial" w:hAnsi="Arial" w:cs="Arial"/>
          <w:color w:val="000000" w:themeColor="text1"/>
          <w:lang w:val="nl-BE"/>
        </w:rPr>
        <w:t xml:space="preserve">. Veel slachtoffers hebben niet de middelen om zichzelf te beschermen. Hoewel de situatie in grote delen van de wereld uiterst ernstig is, ontbreekt het nog aan urgentie en internationale samenwerking. Gelukkig groeit het bewustzijn bij een steeds grotere groep mensen. Klimaat- en burgeractivisten, gemeenschappen, academici en het middenveld komen </w:t>
      </w:r>
      <w:r w:rsidR="5071EE2D" w:rsidRPr="3C46CBA3">
        <w:rPr>
          <w:rFonts w:ascii="Arial" w:eastAsia="Arial" w:hAnsi="Arial" w:cs="Arial"/>
          <w:color w:val="000000" w:themeColor="text1"/>
          <w:lang w:val="nl-BE"/>
        </w:rPr>
        <w:t xml:space="preserve">wereldwijd </w:t>
      </w:r>
      <w:r w:rsidR="2873756B" w:rsidRPr="3C46CBA3">
        <w:rPr>
          <w:rFonts w:ascii="Arial" w:eastAsia="Arial" w:hAnsi="Arial" w:cs="Arial"/>
          <w:color w:val="000000" w:themeColor="text1"/>
          <w:lang w:val="nl-BE"/>
        </w:rPr>
        <w:t xml:space="preserve">in actie. </w:t>
      </w:r>
    </w:p>
    <w:p w14:paraId="044E2FA4" w14:textId="5A47D3FF" w:rsidR="2873756B" w:rsidRDefault="2873756B" w:rsidP="3C46CBA3">
      <w:pPr>
        <w:jc w:val="both"/>
        <w:rPr>
          <w:rFonts w:ascii="Arial" w:eastAsia="Arial" w:hAnsi="Arial" w:cs="Arial"/>
          <w:color w:val="000000" w:themeColor="text1"/>
          <w:lang w:val="nl-BE"/>
        </w:rPr>
      </w:pPr>
      <w:r w:rsidRPr="3C46CBA3">
        <w:rPr>
          <w:rFonts w:ascii="Arial" w:eastAsia="Arial" w:hAnsi="Arial" w:cs="Arial"/>
          <w:color w:val="000000" w:themeColor="text1"/>
          <w:lang w:val="nl-BE"/>
        </w:rPr>
        <w:t xml:space="preserve">De actievoerders van 11.11.11 zien daarom niet zozeer het probleem, maar wel veel </w:t>
      </w:r>
      <w:r w:rsidRPr="3C46CBA3">
        <w:rPr>
          <w:rFonts w:ascii="Arial" w:eastAsia="Arial" w:hAnsi="Arial" w:cs="Arial"/>
          <w:b/>
          <w:bCs/>
          <w:color w:val="000000" w:themeColor="text1"/>
          <w:lang w:val="nl-BE"/>
        </w:rPr>
        <w:t>oplossingen</w:t>
      </w:r>
      <w:r w:rsidRPr="3C46CBA3">
        <w:rPr>
          <w:rFonts w:ascii="Arial" w:eastAsia="Arial" w:hAnsi="Arial" w:cs="Arial"/>
          <w:color w:val="000000" w:themeColor="text1"/>
          <w:lang w:val="nl-BE"/>
        </w:rPr>
        <w:t xml:space="preserve">. Duurzame acties die een fundamenteel oneerlijk systeem in vraag durven stellen. Oplossingen die appelleren aan beleidsmakers en de bedrijfswereld. Oplossingen ook die werken rond </w:t>
      </w:r>
      <w:r w:rsidRPr="3C46CBA3">
        <w:rPr>
          <w:rFonts w:ascii="Arial" w:eastAsia="Arial" w:hAnsi="Arial" w:cs="Arial"/>
          <w:b/>
          <w:bCs/>
          <w:color w:val="000000" w:themeColor="text1"/>
          <w:lang w:val="nl-BE"/>
        </w:rPr>
        <w:t>concrete initiatieven</w:t>
      </w:r>
      <w:r w:rsidRPr="3C46CBA3">
        <w:rPr>
          <w:rFonts w:ascii="Arial" w:eastAsia="Arial" w:hAnsi="Arial" w:cs="Arial"/>
          <w:color w:val="000000" w:themeColor="text1"/>
          <w:lang w:val="nl-BE"/>
        </w:rPr>
        <w:t xml:space="preserve"> van internationale partners en activisten die rechtstreeks met deze campagne worden gesteund. </w:t>
      </w:r>
    </w:p>
    <w:p w14:paraId="5E198716" w14:textId="31A0CB7C" w:rsidR="21D0D21B" w:rsidRDefault="2873756B" w:rsidP="3C46CBA3">
      <w:pPr>
        <w:jc w:val="both"/>
        <w:rPr>
          <w:rFonts w:ascii="Arial" w:eastAsia="Arial" w:hAnsi="Arial" w:cs="Arial"/>
          <w:b/>
          <w:bCs/>
          <w:color w:val="000000" w:themeColor="text1"/>
        </w:rPr>
      </w:pPr>
      <w:r w:rsidRPr="3C46CBA3">
        <w:rPr>
          <w:rFonts w:ascii="Arial" w:eastAsia="Arial" w:hAnsi="Arial" w:cs="Arial"/>
          <w:color w:val="000000" w:themeColor="text1"/>
          <w:lang w:val="nl-BE"/>
        </w:rPr>
        <w:t>Op die manier zet 11.11.11 alles op alles om een krachtdadig beleid te eisen.</w:t>
      </w:r>
      <w:r w:rsidR="72720A7D" w:rsidRPr="3C46CBA3">
        <w:rPr>
          <w:rFonts w:ascii="Arial" w:eastAsia="Arial" w:hAnsi="Arial" w:cs="Arial"/>
          <w:color w:val="000000" w:themeColor="text1"/>
          <w:lang w:val="nl-BE"/>
        </w:rPr>
        <w:t xml:space="preserve"> </w:t>
      </w:r>
      <w:r w:rsidRPr="3C46CBA3">
        <w:rPr>
          <w:rFonts w:ascii="Arial" w:eastAsia="Arial" w:hAnsi="Arial" w:cs="Arial"/>
          <w:color w:val="000000" w:themeColor="text1"/>
          <w:lang w:val="nl-BE"/>
        </w:rPr>
        <w:t xml:space="preserve">Samen met duizenden vrijwilligers </w:t>
      </w:r>
      <w:r w:rsidR="2FC460C6" w:rsidRPr="3C46CBA3">
        <w:rPr>
          <w:rFonts w:ascii="Arial" w:eastAsia="Arial" w:hAnsi="Arial" w:cs="Arial"/>
          <w:color w:val="000000" w:themeColor="text1"/>
          <w:lang w:val="nl-BE"/>
        </w:rPr>
        <w:t>ijvert 11.11.11 voor een klimaatrechtvaardige wereld.</w:t>
      </w:r>
      <w:r w:rsidRPr="3C46CBA3">
        <w:rPr>
          <w:rFonts w:ascii="Arial" w:eastAsia="Arial" w:hAnsi="Arial" w:cs="Arial"/>
          <w:color w:val="000000" w:themeColor="text1"/>
          <w:lang w:val="nl-BE"/>
        </w:rPr>
        <w:t xml:space="preserve"> Nu het nog kan.</w:t>
      </w:r>
      <w:r w:rsidR="64EED96C" w:rsidRPr="3C46CBA3">
        <w:rPr>
          <w:rFonts w:ascii="Arial" w:eastAsia="Arial" w:hAnsi="Arial" w:cs="Arial"/>
          <w:color w:val="000000" w:themeColor="text1"/>
          <w:lang w:val="nl-BE"/>
        </w:rPr>
        <w:t xml:space="preserve"> </w:t>
      </w:r>
    </w:p>
    <w:p w14:paraId="25ADE08B" w14:textId="524ADD72" w:rsidR="21D0D21B" w:rsidRDefault="64EED96C" w:rsidP="3C46CBA3">
      <w:pPr>
        <w:jc w:val="both"/>
        <w:rPr>
          <w:rFonts w:ascii="Arial" w:eastAsia="Arial" w:hAnsi="Arial" w:cs="Arial"/>
          <w:b/>
          <w:bCs/>
          <w:color w:val="000000" w:themeColor="text1"/>
        </w:rPr>
      </w:pPr>
      <w:r w:rsidRPr="3C46CBA3">
        <w:rPr>
          <w:rFonts w:ascii="Arial" w:eastAsia="Arial" w:hAnsi="Arial" w:cs="Arial"/>
          <w:b/>
          <w:bCs/>
          <w:lang w:val="nl-BE"/>
        </w:rPr>
        <w:lastRenderedPageBreak/>
        <w:t>Maak mee het verschil: bezoek onze actie of doe een gift op 11.be</w:t>
      </w:r>
    </w:p>
    <w:p w14:paraId="4C4D125A" w14:textId="766EB97D" w:rsidR="00951F51" w:rsidRDefault="00951F51" w:rsidP="21D0D21B">
      <w:pPr>
        <w:spacing w:after="0" w:line="240" w:lineRule="auto"/>
        <w:rPr>
          <w:rFonts w:ascii="Arial" w:eastAsia="Arial" w:hAnsi="Arial" w:cs="Arial"/>
          <w:color w:val="000000" w:themeColor="text1"/>
        </w:rPr>
      </w:pPr>
    </w:p>
    <w:p w14:paraId="4EBEAB47" w14:textId="4857D71D" w:rsidR="00951F51" w:rsidRDefault="644BEE75" w:rsidP="21D0D21B">
      <w:pPr>
        <w:spacing w:after="0" w:line="240" w:lineRule="auto"/>
        <w:rPr>
          <w:rFonts w:ascii="Arial" w:eastAsia="Arial" w:hAnsi="Arial" w:cs="Arial"/>
          <w:color w:val="000000" w:themeColor="text1"/>
        </w:rPr>
      </w:pPr>
      <w:r w:rsidRPr="21D0D21B">
        <w:rPr>
          <w:rStyle w:val="normaltextrun"/>
          <w:rFonts w:ascii="Arial" w:eastAsia="Arial" w:hAnsi="Arial" w:cs="Arial"/>
          <w:color w:val="000000" w:themeColor="text1"/>
          <w:highlight w:val="yellow"/>
          <w:lang w:val="nl-BE"/>
        </w:rPr>
        <w:t>[Sluit af met een uitnodiging als je de pers ter plaatse verwacht]  </w:t>
      </w:r>
    </w:p>
    <w:p w14:paraId="11E6D4DA" w14:textId="4EC50FEF" w:rsidR="00951F51" w:rsidRDefault="00951F51" w:rsidP="21D0D21B">
      <w:pPr>
        <w:spacing w:after="0" w:line="240" w:lineRule="auto"/>
        <w:rPr>
          <w:rFonts w:ascii="Arial" w:eastAsia="Arial" w:hAnsi="Arial" w:cs="Arial"/>
          <w:color w:val="000000" w:themeColor="text1"/>
        </w:rPr>
      </w:pPr>
    </w:p>
    <w:p w14:paraId="321F5910" w14:textId="5C9EF288" w:rsidR="00951F51" w:rsidRDefault="644BEE75" w:rsidP="21D0D21B">
      <w:pPr>
        <w:spacing w:after="0" w:line="240" w:lineRule="auto"/>
        <w:rPr>
          <w:rFonts w:ascii="Arial" w:eastAsia="Arial" w:hAnsi="Arial" w:cs="Arial"/>
          <w:color w:val="000000" w:themeColor="text1"/>
        </w:rPr>
      </w:pPr>
      <w:r w:rsidRPr="21D0D21B">
        <w:rPr>
          <w:rStyle w:val="eop"/>
          <w:rFonts w:ascii="Arial" w:eastAsia="Arial" w:hAnsi="Arial" w:cs="Arial"/>
          <w:color w:val="000000" w:themeColor="text1"/>
          <w:lang w:val="nl-BE"/>
        </w:rPr>
        <w:t> </w:t>
      </w:r>
    </w:p>
    <w:p w14:paraId="37158D4B" w14:textId="29CAEFD0" w:rsidR="00951F51" w:rsidRDefault="644BEE75" w:rsidP="21D0D21B">
      <w:pPr>
        <w:spacing w:after="0" w:line="240" w:lineRule="auto"/>
        <w:rPr>
          <w:rFonts w:ascii="Arial" w:eastAsia="Arial" w:hAnsi="Arial" w:cs="Arial"/>
          <w:color w:val="000000" w:themeColor="text1"/>
        </w:rPr>
      </w:pPr>
      <w:r w:rsidRPr="21D0D21B">
        <w:rPr>
          <w:rStyle w:val="normaltextrun"/>
          <w:rFonts w:ascii="Arial" w:eastAsia="Arial" w:hAnsi="Arial" w:cs="Arial"/>
          <w:b/>
          <w:bCs/>
          <w:color w:val="000000" w:themeColor="text1"/>
          <w:highlight w:val="yellow"/>
          <w:lang w:val="nl-BE"/>
        </w:rPr>
        <w:t>Contactgegevens: </w:t>
      </w:r>
      <w:r w:rsidRPr="21D0D21B">
        <w:rPr>
          <w:rStyle w:val="eop"/>
          <w:rFonts w:ascii="Arial" w:eastAsia="Arial" w:hAnsi="Arial" w:cs="Arial"/>
          <w:color w:val="000000" w:themeColor="text1"/>
          <w:lang w:val="nl-BE"/>
        </w:rPr>
        <w:t> </w:t>
      </w:r>
    </w:p>
    <w:p w14:paraId="7C6FBE53" w14:textId="49332FEA" w:rsidR="00951F51" w:rsidRDefault="644BEE75" w:rsidP="21D0D21B">
      <w:pPr>
        <w:spacing w:after="0" w:line="240" w:lineRule="auto"/>
        <w:rPr>
          <w:rFonts w:ascii="Arial" w:eastAsia="Arial" w:hAnsi="Arial" w:cs="Arial"/>
          <w:color w:val="000000" w:themeColor="text1"/>
        </w:rPr>
      </w:pPr>
      <w:r w:rsidRPr="21D0D21B">
        <w:rPr>
          <w:rStyle w:val="normaltextrun"/>
          <w:rFonts w:ascii="Arial" w:eastAsia="Arial" w:hAnsi="Arial" w:cs="Arial"/>
          <w:color w:val="000000" w:themeColor="text1"/>
          <w:highlight w:val="yellow"/>
          <w:lang w:val="nl-BE"/>
        </w:rPr>
        <w:t>[Vermeld bij wie de media meer informatie kunnen krijgen, incl. gsm-nummer en e-mail] </w:t>
      </w:r>
    </w:p>
    <w:p w14:paraId="26570AAD" w14:textId="24B68159" w:rsidR="00951F51" w:rsidRDefault="00951F51" w:rsidP="21D0D21B">
      <w:pPr>
        <w:spacing w:after="0" w:line="240" w:lineRule="auto"/>
        <w:rPr>
          <w:rFonts w:ascii="Arial" w:eastAsia="Arial" w:hAnsi="Arial" w:cs="Arial"/>
          <w:color w:val="000000" w:themeColor="text1"/>
        </w:rPr>
      </w:pPr>
    </w:p>
    <w:p w14:paraId="2DAD14D3" w14:textId="2FA2FEFE" w:rsidR="00951F51" w:rsidRDefault="644BEE75" w:rsidP="21D0D21B">
      <w:pPr>
        <w:spacing w:after="0" w:line="240" w:lineRule="auto"/>
        <w:rPr>
          <w:rFonts w:ascii="Arial" w:eastAsia="Arial" w:hAnsi="Arial" w:cs="Arial"/>
          <w:color w:val="000000" w:themeColor="text1"/>
        </w:rPr>
      </w:pPr>
      <w:r w:rsidRPr="21D0D21B">
        <w:rPr>
          <w:rStyle w:val="eop"/>
          <w:rFonts w:ascii="Arial" w:eastAsia="Arial" w:hAnsi="Arial" w:cs="Arial"/>
          <w:color w:val="000000" w:themeColor="text1"/>
          <w:lang w:val="nl-BE"/>
        </w:rPr>
        <w:t> </w:t>
      </w:r>
    </w:p>
    <w:p w14:paraId="3CB3D32A" w14:textId="34E3BA5A" w:rsidR="00951F51" w:rsidRDefault="644BEE75" w:rsidP="21D0D21B">
      <w:pPr>
        <w:jc w:val="both"/>
        <w:rPr>
          <w:rFonts w:ascii="Arial" w:eastAsia="Arial" w:hAnsi="Arial" w:cs="Arial"/>
          <w:color w:val="000000" w:themeColor="text1"/>
        </w:rPr>
      </w:pPr>
      <w:r w:rsidRPr="21D0D21B">
        <w:rPr>
          <w:rFonts w:ascii="Arial" w:eastAsia="Arial" w:hAnsi="Arial" w:cs="Arial"/>
          <w:b/>
          <w:bCs/>
          <w:color w:val="000000" w:themeColor="text1"/>
          <w:lang w:val="nl-BE"/>
        </w:rPr>
        <w:t>Meer info?  </w:t>
      </w:r>
    </w:p>
    <w:p w14:paraId="7B5CAEB5" w14:textId="1FB08FC9" w:rsidR="00951F51" w:rsidRDefault="644BEE75" w:rsidP="4F9B4008">
      <w:pPr>
        <w:jc w:val="both"/>
        <w:rPr>
          <w:rFonts w:ascii="Arial" w:eastAsia="Arial" w:hAnsi="Arial" w:cs="Arial"/>
          <w:color w:val="000000" w:themeColor="text1"/>
        </w:rPr>
      </w:pPr>
      <w:r w:rsidRPr="4F9B4008">
        <w:rPr>
          <w:rFonts w:ascii="Arial" w:eastAsia="Arial" w:hAnsi="Arial" w:cs="Arial"/>
          <w:color w:val="000000" w:themeColor="text1"/>
          <w:lang w:val="nl-BE"/>
        </w:rPr>
        <w:t xml:space="preserve">Meer informatie over de </w:t>
      </w:r>
      <w:r w:rsidR="5EE3EBDC" w:rsidRPr="4F9B4008">
        <w:rPr>
          <w:rFonts w:ascii="Arial" w:eastAsia="Arial" w:hAnsi="Arial" w:cs="Arial"/>
          <w:color w:val="000000" w:themeColor="text1"/>
          <w:lang w:val="nl-BE"/>
        </w:rPr>
        <w:t>klimaat</w:t>
      </w:r>
      <w:r w:rsidRPr="4F9B4008">
        <w:rPr>
          <w:rFonts w:ascii="Arial" w:eastAsia="Arial" w:hAnsi="Arial" w:cs="Arial"/>
          <w:color w:val="000000" w:themeColor="text1"/>
          <w:lang w:val="nl-BE"/>
        </w:rPr>
        <w:t>campagne van 11.11.11</w:t>
      </w:r>
      <w:r w:rsidR="7A99B760" w:rsidRPr="4F9B4008">
        <w:rPr>
          <w:rFonts w:ascii="Arial" w:eastAsia="Arial" w:hAnsi="Arial" w:cs="Arial"/>
          <w:color w:val="000000" w:themeColor="text1"/>
          <w:lang w:val="nl-BE"/>
        </w:rPr>
        <w:t xml:space="preserve"> en de oplossingen</w:t>
      </w:r>
      <w:r w:rsidR="53315E89" w:rsidRPr="4F9B4008">
        <w:rPr>
          <w:rFonts w:ascii="Arial" w:eastAsia="Arial" w:hAnsi="Arial" w:cs="Arial"/>
          <w:color w:val="000000" w:themeColor="text1"/>
          <w:lang w:val="nl-BE"/>
        </w:rPr>
        <w:t xml:space="preserve"> en verhalen</w:t>
      </w:r>
      <w:r w:rsidR="7A99B760" w:rsidRPr="4F9B4008">
        <w:rPr>
          <w:rFonts w:ascii="Arial" w:eastAsia="Arial" w:hAnsi="Arial" w:cs="Arial"/>
          <w:color w:val="000000" w:themeColor="text1"/>
          <w:lang w:val="nl-BE"/>
        </w:rPr>
        <w:t xml:space="preserve"> die we naar voren schuiven</w:t>
      </w:r>
      <w:r w:rsidRPr="4F9B4008">
        <w:rPr>
          <w:rFonts w:ascii="Arial" w:eastAsia="Arial" w:hAnsi="Arial" w:cs="Arial"/>
          <w:color w:val="000000" w:themeColor="text1"/>
          <w:lang w:val="nl-BE"/>
        </w:rPr>
        <w:t xml:space="preserve">: </w:t>
      </w:r>
      <w:hyperlink r:id="rId7">
        <w:r w:rsidRPr="4F9B4008">
          <w:rPr>
            <w:rStyle w:val="Hyperlink"/>
            <w:rFonts w:ascii="Arial" w:eastAsia="Arial" w:hAnsi="Arial" w:cs="Arial"/>
            <w:lang w:val="nl-BE"/>
          </w:rPr>
          <w:t>11.be</w:t>
        </w:r>
      </w:hyperlink>
      <w:r w:rsidRPr="4F9B4008">
        <w:rPr>
          <w:rFonts w:ascii="Arial" w:eastAsia="Arial" w:hAnsi="Arial" w:cs="Arial"/>
          <w:color w:val="000000" w:themeColor="text1"/>
          <w:lang w:val="nl-BE"/>
        </w:rPr>
        <w:t> </w:t>
      </w:r>
    </w:p>
    <w:sectPr w:rsidR="00951F5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5B9F1C" w16cex:dateUtc="2023-06-23T09:01:48.769Z"/>
  <w16cex:commentExtensible w16cex:durableId="21081076" w16cex:dateUtc="2023-06-23T09:03:12.1Z"/>
  <w16cex:commentExtensible w16cex:durableId="598F5DB5" w16cex:dateUtc="2023-06-23T09:16:01.354Z"/>
  <w16cex:commentExtensible w16cex:durableId="41CFBD02" w16cex:dateUtc="2023-06-23T09:18:01.213Z"/>
  <w16cex:commentExtensible w16cex:durableId="49039A97" w16cex:dateUtc="2023-06-23T12:08:33.541Z"/>
</w16cex:commentsExtensible>
</file>

<file path=word/commentsIds.xml><?xml version="1.0" encoding="utf-8"?>
<w16cid:commentsIds xmlns:mc="http://schemas.openxmlformats.org/markup-compatibility/2006" xmlns:w16cid="http://schemas.microsoft.com/office/word/2016/wordml/cid" mc:Ignorable="w16cid">
  <w16cid:commentId w16cid:paraId="590946CC" w16cid:durableId="355B9F1C"/>
  <w16cid:commentId w16cid:paraId="7307CF81" w16cid:durableId="21081076"/>
  <w16cid:commentId w16cid:paraId="789750A6" w16cid:durableId="598F5DB5"/>
  <w16cid:commentId w16cid:paraId="63D730E6" w16cid:durableId="41CFBD02"/>
  <w16cid:commentId w16cid:paraId="6CC2BA36" w16cid:durableId="49039A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E1EBB7"/>
    <w:rsid w:val="00205A6C"/>
    <w:rsid w:val="004C4F54"/>
    <w:rsid w:val="00582BEA"/>
    <w:rsid w:val="00720F2E"/>
    <w:rsid w:val="00951F51"/>
    <w:rsid w:val="00BD6DAB"/>
    <w:rsid w:val="01356175"/>
    <w:rsid w:val="014E3382"/>
    <w:rsid w:val="03644787"/>
    <w:rsid w:val="05BFAE89"/>
    <w:rsid w:val="06D4D353"/>
    <w:rsid w:val="07071E24"/>
    <w:rsid w:val="0A931FAC"/>
    <w:rsid w:val="0BCCBC26"/>
    <w:rsid w:val="0C05C5AA"/>
    <w:rsid w:val="0CD0D99D"/>
    <w:rsid w:val="0D207BCA"/>
    <w:rsid w:val="0FC06679"/>
    <w:rsid w:val="10AE006A"/>
    <w:rsid w:val="10C35CCD"/>
    <w:rsid w:val="116FF82B"/>
    <w:rsid w:val="11970160"/>
    <w:rsid w:val="11BF75F3"/>
    <w:rsid w:val="11E1EBB7"/>
    <w:rsid w:val="126E2D0C"/>
    <w:rsid w:val="13616D88"/>
    <w:rsid w:val="13A20166"/>
    <w:rsid w:val="147C9BFC"/>
    <w:rsid w:val="16753480"/>
    <w:rsid w:val="1732B0B5"/>
    <w:rsid w:val="18DD327A"/>
    <w:rsid w:val="196517F2"/>
    <w:rsid w:val="1A6CD339"/>
    <w:rsid w:val="1C480CCD"/>
    <w:rsid w:val="1D2FDF37"/>
    <w:rsid w:val="1EE76307"/>
    <w:rsid w:val="1FA88426"/>
    <w:rsid w:val="21D0D21B"/>
    <w:rsid w:val="22C03274"/>
    <w:rsid w:val="22EB1163"/>
    <w:rsid w:val="25BAF952"/>
    <w:rsid w:val="267A698C"/>
    <w:rsid w:val="26BC2D38"/>
    <w:rsid w:val="270DF741"/>
    <w:rsid w:val="273B533E"/>
    <w:rsid w:val="2873756B"/>
    <w:rsid w:val="2927544C"/>
    <w:rsid w:val="295E0F9D"/>
    <w:rsid w:val="2AC324AD"/>
    <w:rsid w:val="2B073C23"/>
    <w:rsid w:val="2C60FA18"/>
    <w:rsid w:val="2D2B2B87"/>
    <w:rsid w:val="2D6E8257"/>
    <w:rsid w:val="2FC460C6"/>
    <w:rsid w:val="2FC5AE86"/>
    <w:rsid w:val="2FD3E96E"/>
    <w:rsid w:val="2FDF7041"/>
    <w:rsid w:val="30118E09"/>
    <w:rsid w:val="31BCD01A"/>
    <w:rsid w:val="31D5F877"/>
    <w:rsid w:val="32AF1158"/>
    <w:rsid w:val="351C06F1"/>
    <w:rsid w:val="35EEB401"/>
    <w:rsid w:val="38AF40E6"/>
    <w:rsid w:val="39C7E1FF"/>
    <w:rsid w:val="3AAAFB42"/>
    <w:rsid w:val="3B63B260"/>
    <w:rsid w:val="3C24B7B5"/>
    <w:rsid w:val="3C46CBA3"/>
    <w:rsid w:val="3CDEBAD1"/>
    <w:rsid w:val="3CE6829D"/>
    <w:rsid w:val="3D3CE316"/>
    <w:rsid w:val="3E36D40F"/>
    <w:rsid w:val="3EE6360B"/>
    <w:rsid w:val="3FDABC91"/>
    <w:rsid w:val="418DCB1F"/>
    <w:rsid w:val="429628ED"/>
    <w:rsid w:val="43299B80"/>
    <w:rsid w:val="45036916"/>
    <w:rsid w:val="455A7D52"/>
    <w:rsid w:val="45D57CF5"/>
    <w:rsid w:val="4667D4A1"/>
    <w:rsid w:val="46987940"/>
    <w:rsid w:val="46CFA81F"/>
    <w:rsid w:val="47B57A6B"/>
    <w:rsid w:val="49514ACC"/>
    <w:rsid w:val="49A93DDE"/>
    <w:rsid w:val="4DD8B8EE"/>
    <w:rsid w:val="4EEB403A"/>
    <w:rsid w:val="4F9B4008"/>
    <w:rsid w:val="4F9D8CBF"/>
    <w:rsid w:val="4FB3A797"/>
    <w:rsid w:val="5071EE2D"/>
    <w:rsid w:val="53315E89"/>
    <w:rsid w:val="535E8537"/>
    <w:rsid w:val="5384B799"/>
    <w:rsid w:val="541004DD"/>
    <w:rsid w:val="543DCBAD"/>
    <w:rsid w:val="545C533A"/>
    <w:rsid w:val="55D795E6"/>
    <w:rsid w:val="5655A02F"/>
    <w:rsid w:val="576B7DF7"/>
    <w:rsid w:val="59BB80E0"/>
    <w:rsid w:val="5A26CD60"/>
    <w:rsid w:val="5A661E04"/>
    <w:rsid w:val="5AB008BE"/>
    <w:rsid w:val="5ACEC429"/>
    <w:rsid w:val="5B575141"/>
    <w:rsid w:val="5CBC3693"/>
    <w:rsid w:val="5D0AB7C8"/>
    <w:rsid w:val="5D9DBEC6"/>
    <w:rsid w:val="5EE3EBDC"/>
    <w:rsid w:val="5F5D0C87"/>
    <w:rsid w:val="5FE3D16D"/>
    <w:rsid w:val="60D55F88"/>
    <w:rsid w:val="60F8DCE8"/>
    <w:rsid w:val="6294AD49"/>
    <w:rsid w:val="6336245A"/>
    <w:rsid w:val="63CCD4BF"/>
    <w:rsid w:val="644BEE75"/>
    <w:rsid w:val="64B20EC3"/>
    <w:rsid w:val="64EED96C"/>
    <w:rsid w:val="67CDEF1F"/>
    <w:rsid w:val="6A352D65"/>
    <w:rsid w:val="6A582CF6"/>
    <w:rsid w:val="6BADDACE"/>
    <w:rsid w:val="6C12F412"/>
    <w:rsid w:val="6E030C72"/>
    <w:rsid w:val="6FFB7F05"/>
    <w:rsid w:val="7235A596"/>
    <w:rsid w:val="72720A7D"/>
    <w:rsid w:val="734ABB8E"/>
    <w:rsid w:val="78190B5E"/>
    <w:rsid w:val="782FA512"/>
    <w:rsid w:val="7A41C378"/>
    <w:rsid w:val="7A763E46"/>
    <w:rsid w:val="7A99B760"/>
    <w:rsid w:val="7C120EA7"/>
    <w:rsid w:val="7DE2E142"/>
    <w:rsid w:val="7E2F84A0"/>
    <w:rsid w:val="7F15349B"/>
    <w:rsid w:val="7FD63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3E6F"/>
  <w15:chartTrackingRefBased/>
  <w15:docId w15:val="{BD7AC57E-6EBA-4DEA-AF66-6D554E53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cxw81986860">
    <w:name w:val="scxw81986860"/>
    <w:basedOn w:val="Standaardalinea-lettertype"/>
    <w:uiPriority w:val="1"/>
    <w:rsid w:val="13616D88"/>
  </w:style>
  <w:style w:type="character" w:customStyle="1" w:styleId="normaltextrun">
    <w:name w:val="normaltextrun"/>
    <w:basedOn w:val="Standaardalinea-lettertype"/>
    <w:uiPriority w:val="1"/>
    <w:rsid w:val="13616D88"/>
  </w:style>
  <w:style w:type="character" w:customStyle="1" w:styleId="eop">
    <w:name w:val="eop"/>
    <w:basedOn w:val="Standaardalinea-lettertype"/>
    <w:uiPriority w:val="1"/>
    <w:rsid w:val="13616D88"/>
  </w:style>
  <w:style w:type="paragraph" w:customStyle="1" w:styleId="paragraph">
    <w:name w:val="paragraph"/>
    <w:basedOn w:val="Standaard"/>
    <w:uiPriority w:val="1"/>
    <w:rsid w:val="13616D88"/>
    <w:pPr>
      <w:spacing w:beforeAutospacing="1"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82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2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11.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e2af333e350249cf" Type="http://schemas.microsoft.com/office/2016/09/relationships/commentsIds" Target="commentsIds.xml"/><Relationship Id="rId5" Type="http://schemas.openxmlformats.org/officeDocument/2006/relationships/settings" Target="settings.xml"/><Relationship Id="R579de0af1c8848bd"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F45E72AB7084AB8F0294C208649F2" ma:contentTypeVersion="13" ma:contentTypeDescription="Een nieuw document maken." ma:contentTypeScope="" ma:versionID="5d5bcafefa01f3b7a4a81752431b720d">
  <xsd:schema xmlns:xsd="http://www.w3.org/2001/XMLSchema" xmlns:xs="http://www.w3.org/2001/XMLSchema" xmlns:p="http://schemas.microsoft.com/office/2006/metadata/properties" xmlns:ns2="d20f512a-e53f-44f0-b821-f16df7c30df2" xmlns:ns3="adb247a4-9738-4abf-b524-502b3d6798d3" targetNamespace="http://schemas.microsoft.com/office/2006/metadata/properties" ma:root="true" ma:fieldsID="6876246afb017687dce4fcab8b8ed020" ns2:_="" ns3:_="">
    <xsd:import namespace="d20f512a-e53f-44f0-b821-f16df7c30df2"/>
    <xsd:import namespace="adb247a4-9738-4abf-b524-502b3d6798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f512a-e53f-44f0-b821-f16df7c30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3c65d94-5ec2-4fd4-9cfd-d96c5ecde3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247a4-9738-4abf-b524-502b3d6798d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57f95c11-c3d1-4811-8f5e-999c3d7b45ce}" ma:internalName="TaxCatchAll" ma:showField="CatchAllData" ma:web="adb247a4-9738-4abf-b524-502b3d67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0f512a-e53f-44f0-b821-f16df7c30df2">
      <Terms xmlns="http://schemas.microsoft.com/office/infopath/2007/PartnerControls"/>
    </lcf76f155ced4ddcb4097134ff3c332f>
    <TaxCatchAll xmlns="adb247a4-9738-4abf-b524-502b3d6798d3" xsi:nil="true"/>
  </documentManagement>
</p:properties>
</file>

<file path=customXml/itemProps1.xml><?xml version="1.0" encoding="utf-8"?>
<ds:datastoreItem xmlns:ds="http://schemas.openxmlformats.org/officeDocument/2006/customXml" ds:itemID="{DF4A6680-D686-4D36-B67F-712DECA2A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f512a-e53f-44f0-b821-f16df7c30df2"/>
    <ds:schemaRef ds:uri="adb247a4-9738-4abf-b524-502b3d67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B9F67-8117-483A-A59F-36CA522B50E5}">
  <ds:schemaRefs>
    <ds:schemaRef ds:uri="http://schemas.microsoft.com/sharepoint/v3/contenttype/forms"/>
  </ds:schemaRefs>
</ds:datastoreItem>
</file>

<file path=customXml/itemProps3.xml><?xml version="1.0" encoding="utf-8"?>
<ds:datastoreItem xmlns:ds="http://schemas.openxmlformats.org/officeDocument/2006/customXml" ds:itemID="{ED5D1D38-C157-4C8F-A114-C3C0056BBB01}">
  <ds:schemaRefs>
    <ds:schemaRef ds:uri="http://schemas.microsoft.com/office/2006/metadata/properties"/>
    <ds:schemaRef ds:uri="http://schemas.microsoft.com/office/infopath/2007/PartnerControls"/>
    <ds:schemaRef ds:uri="d20f512a-e53f-44f0-b821-f16df7c30df2"/>
    <ds:schemaRef ds:uri="adb247a4-9738-4abf-b524-502b3d6798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Mertens</dc:creator>
  <cp:keywords/>
  <dc:description/>
  <cp:lastModifiedBy>Hade Vanhoutte</cp:lastModifiedBy>
  <cp:revision>2</cp:revision>
  <dcterms:created xsi:type="dcterms:W3CDTF">2023-09-11T15:15:00Z</dcterms:created>
  <dcterms:modified xsi:type="dcterms:W3CDTF">2023-09-11T15:15:00Z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0x010100A88F45E72AB7084AB8F0294C208649F2</vt:lpwstr>
  </property>
  <property fmtid="{D5CDD505-2E9C-101B-9397-08002B2CF9AE}" pid="3" name="MediaServiceImageTags">
    <vt:lpwstr/>
  </property>
</Properties>
</file>